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F79FA9" w14:textId="07F7EA1E" w:rsidR="003B6272" w:rsidRDefault="00DB2A6D" w:rsidP="003B6272">
      <w:pPr>
        <w:tabs>
          <w:tab w:val="decimal" w:pos="-1080"/>
          <w:tab w:val="left" w:pos="0"/>
          <w:tab w:val="left" w:pos="1080"/>
        </w:tabs>
        <w:spacing w:after="0" w:line="240" w:lineRule="auto"/>
        <w:rPr>
          <w:rFonts w:ascii="Times New Roman" w:eastAsia="Times New Roman" w:hAnsi="Times New Roman" w:cs="Times New Roman"/>
          <w:b/>
          <w:bCs/>
          <w:color w:val="000000" w:themeColor="text1"/>
          <w:sz w:val="24"/>
          <w:szCs w:val="24"/>
          <w:lang w:val="en-US"/>
        </w:rPr>
      </w:pPr>
      <w:proofErr w:type="spellStart"/>
      <w:r w:rsidRPr="00F13104">
        <w:rPr>
          <w:rFonts w:ascii="Times New Roman" w:eastAsia="Times New Roman" w:hAnsi="Times New Roman" w:cs="Times New Roman"/>
          <w:b/>
          <w:bCs/>
          <w:color w:val="000000" w:themeColor="text1"/>
          <w:sz w:val="24"/>
          <w:szCs w:val="24"/>
          <w:lang w:val="en-US"/>
        </w:rPr>
        <w:t>Nr</w:t>
      </w:r>
      <w:proofErr w:type="spellEnd"/>
      <w:r w:rsidRPr="00F13104">
        <w:rPr>
          <w:rFonts w:ascii="Times New Roman" w:eastAsia="Times New Roman" w:hAnsi="Times New Roman" w:cs="Times New Roman"/>
          <w:b/>
          <w:bCs/>
          <w:color w:val="000000" w:themeColor="text1"/>
          <w:sz w:val="24"/>
          <w:szCs w:val="24"/>
          <w:lang w:val="en-US"/>
        </w:rPr>
        <w:t xml:space="preserve">. </w:t>
      </w:r>
      <w:r>
        <w:rPr>
          <w:rFonts w:ascii="Times New Roman" w:eastAsia="Times New Roman" w:hAnsi="Times New Roman" w:cs="Times New Roman"/>
          <w:b/>
          <w:bCs/>
          <w:color w:val="000000" w:themeColor="text1"/>
          <w:sz w:val="24"/>
          <w:szCs w:val="24"/>
          <w:lang w:val="en-US"/>
        </w:rPr>
        <w:t>4748</w:t>
      </w:r>
      <w:r w:rsidRPr="00F13104">
        <w:rPr>
          <w:rFonts w:ascii="Times New Roman" w:eastAsia="Times New Roman" w:hAnsi="Times New Roman" w:cs="Times New Roman"/>
          <w:b/>
          <w:bCs/>
          <w:color w:val="000000" w:themeColor="text1"/>
          <w:sz w:val="24"/>
          <w:szCs w:val="24"/>
          <w:lang w:val="en-US"/>
        </w:rPr>
        <w:t xml:space="preserve"> din </w:t>
      </w:r>
      <w:r w:rsidR="009F3210">
        <w:rPr>
          <w:rFonts w:ascii="Times New Roman" w:eastAsia="Times New Roman" w:hAnsi="Times New Roman" w:cs="Times New Roman"/>
          <w:b/>
          <w:bCs/>
          <w:color w:val="000000" w:themeColor="text1"/>
          <w:sz w:val="24"/>
          <w:szCs w:val="24"/>
          <w:lang w:val="en-US"/>
        </w:rPr>
        <w:t>16</w:t>
      </w:r>
      <w:r>
        <w:rPr>
          <w:rFonts w:ascii="Times New Roman" w:eastAsia="Times New Roman" w:hAnsi="Times New Roman" w:cs="Times New Roman"/>
          <w:b/>
          <w:bCs/>
          <w:color w:val="000000" w:themeColor="text1"/>
          <w:sz w:val="24"/>
          <w:szCs w:val="24"/>
          <w:lang w:val="en-US"/>
        </w:rPr>
        <w:t>.01.2026</w:t>
      </w:r>
    </w:p>
    <w:p w14:paraId="12968C48" w14:textId="77777777" w:rsidR="00DB2A6D" w:rsidRPr="00987228" w:rsidRDefault="00DB2A6D" w:rsidP="003B6272">
      <w:pPr>
        <w:tabs>
          <w:tab w:val="decimal" w:pos="-1080"/>
          <w:tab w:val="left" w:pos="0"/>
          <w:tab w:val="left" w:pos="1080"/>
        </w:tabs>
        <w:spacing w:after="0" w:line="240" w:lineRule="auto"/>
        <w:rPr>
          <w:rFonts w:ascii="Times New Roman" w:eastAsia="Times New Roman" w:hAnsi="Times New Roman" w:cs="Times New Roman"/>
          <w:b/>
          <w:color w:val="000000" w:themeColor="text1"/>
          <w:sz w:val="24"/>
          <w:szCs w:val="24"/>
        </w:rPr>
      </w:pPr>
    </w:p>
    <w:p w14:paraId="12B4DA22" w14:textId="77777777" w:rsidR="003B6272" w:rsidRPr="00987228" w:rsidRDefault="003B6272" w:rsidP="003B6272">
      <w:pPr>
        <w:tabs>
          <w:tab w:val="decimal" w:pos="-1080"/>
          <w:tab w:val="left" w:pos="0"/>
          <w:tab w:val="left" w:pos="1080"/>
        </w:tabs>
        <w:spacing w:after="0" w:line="240" w:lineRule="auto"/>
        <w:jc w:val="center"/>
        <w:rPr>
          <w:rFonts w:ascii="Times New Roman" w:eastAsia="Times New Roman" w:hAnsi="Times New Roman" w:cs="Times New Roman"/>
          <w:b/>
          <w:color w:val="000000" w:themeColor="text1"/>
          <w:sz w:val="24"/>
          <w:szCs w:val="24"/>
        </w:rPr>
      </w:pPr>
      <w:r w:rsidRPr="00987228">
        <w:rPr>
          <w:rFonts w:ascii="Times New Roman" w:eastAsia="Times New Roman" w:hAnsi="Times New Roman" w:cs="Times New Roman"/>
          <w:b/>
          <w:color w:val="000000" w:themeColor="text1"/>
          <w:sz w:val="24"/>
          <w:szCs w:val="24"/>
        </w:rPr>
        <w:t>PROIECT DE HOTĂRÂRE</w:t>
      </w:r>
    </w:p>
    <w:p w14:paraId="119C3F8E" w14:textId="77777777" w:rsidR="00DB2A6D" w:rsidRPr="00987228" w:rsidRDefault="00DB2A6D" w:rsidP="00DB2A6D">
      <w:pPr>
        <w:tabs>
          <w:tab w:val="decimal" w:pos="-1080"/>
        </w:tabs>
        <w:spacing w:after="0" w:line="240" w:lineRule="auto"/>
        <w:jc w:val="center"/>
        <w:rPr>
          <w:rFonts w:ascii="Times New Roman" w:eastAsia="Times New Roman" w:hAnsi="Times New Roman" w:cs="Times New Roman"/>
          <w:b/>
          <w:color w:val="000000" w:themeColor="text1"/>
          <w:sz w:val="24"/>
          <w:szCs w:val="24"/>
        </w:rPr>
      </w:pPr>
      <w:r w:rsidRPr="00987228">
        <w:rPr>
          <w:rFonts w:ascii="Times New Roman" w:eastAsia="Times New Roman" w:hAnsi="Times New Roman" w:cs="Times New Roman"/>
          <w:b/>
          <w:color w:val="000000" w:themeColor="text1"/>
          <w:sz w:val="24"/>
          <w:szCs w:val="24"/>
        </w:rPr>
        <w:t xml:space="preserve">privind atestarea apartenenței la domeniul </w:t>
      </w:r>
      <w:r>
        <w:rPr>
          <w:rFonts w:ascii="Times New Roman" w:eastAsia="Times New Roman" w:hAnsi="Times New Roman" w:cs="Times New Roman"/>
          <w:b/>
          <w:color w:val="000000" w:themeColor="text1"/>
          <w:sz w:val="24"/>
          <w:szCs w:val="24"/>
        </w:rPr>
        <w:t>privat</w:t>
      </w:r>
      <w:r w:rsidRPr="00987228">
        <w:rPr>
          <w:rFonts w:ascii="Times New Roman" w:eastAsia="Times New Roman" w:hAnsi="Times New Roman" w:cs="Times New Roman"/>
          <w:b/>
          <w:color w:val="000000" w:themeColor="text1"/>
          <w:sz w:val="24"/>
          <w:szCs w:val="24"/>
        </w:rPr>
        <w:t xml:space="preserve"> al municipiului Călărași </w:t>
      </w:r>
    </w:p>
    <w:p w14:paraId="323EF60A" w14:textId="77777777" w:rsidR="00DB2A6D" w:rsidRPr="00987228" w:rsidRDefault="00DB2A6D" w:rsidP="00DB2A6D">
      <w:pPr>
        <w:tabs>
          <w:tab w:val="decimal" w:pos="-1080"/>
        </w:tabs>
        <w:spacing w:after="0" w:line="240" w:lineRule="auto"/>
        <w:jc w:val="center"/>
        <w:rPr>
          <w:rFonts w:ascii="Times New Roman" w:eastAsia="Times New Roman" w:hAnsi="Times New Roman" w:cs="Times New Roman"/>
          <w:b/>
          <w:color w:val="000000" w:themeColor="text1"/>
          <w:sz w:val="24"/>
          <w:szCs w:val="24"/>
        </w:rPr>
      </w:pPr>
      <w:r w:rsidRPr="00987228">
        <w:rPr>
          <w:rFonts w:ascii="Times New Roman" w:eastAsia="Times New Roman" w:hAnsi="Times New Roman" w:cs="Times New Roman"/>
          <w:b/>
          <w:color w:val="000000" w:themeColor="text1"/>
          <w:sz w:val="24"/>
          <w:szCs w:val="24"/>
        </w:rPr>
        <w:t xml:space="preserve">a </w:t>
      </w:r>
      <w:r>
        <w:rPr>
          <w:rFonts w:ascii="Times New Roman" w:eastAsia="Times New Roman" w:hAnsi="Times New Roman" w:cs="Times New Roman"/>
          <w:b/>
          <w:color w:val="000000" w:themeColor="text1"/>
          <w:sz w:val="24"/>
          <w:szCs w:val="24"/>
        </w:rPr>
        <w:t>imobilului-teren situat în intravilanul municipiului Călărași, în suprafață de 19042 mp</w:t>
      </w:r>
    </w:p>
    <w:p w14:paraId="13E860F5" w14:textId="77777777" w:rsidR="003B6272" w:rsidRDefault="003B6272" w:rsidP="003B6272">
      <w:pPr>
        <w:tabs>
          <w:tab w:val="decimal" w:pos="-1080"/>
        </w:tabs>
        <w:spacing w:after="0" w:line="240" w:lineRule="auto"/>
        <w:rPr>
          <w:rFonts w:ascii="Times New Roman" w:eastAsia="Times New Roman" w:hAnsi="Times New Roman" w:cs="Times New Roman"/>
          <w:b/>
          <w:color w:val="000000" w:themeColor="text1"/>
          <w:sz w:val="24"/>
          <w:szCs w:val="24"/>
        </w:rPr>
      </w:pPr>
    </w:p>
    <w:p w14:paraId="34906A31" w14:textId="77777777" w:rsidR="00DB2A6D" w:rsidRPr="00987228" w:rsidRDefault="00DB2A6D" w:rsidP="003B6272">
      <w:pPr>
        <w:tabs>
          <w:tab w:val="decimal" w:pos="-1080"/>
        </w:tabs>
        <w:spacing w:after="0" w:line="240" w:lineRule="auto"/>
        <w:rPr>
          <w:rFonts w:ascii="Times New Roman" w:eastAsia="Times New Roman" w:hAnsi="Times New Roman" w:cs="Times New Roman"/>
          <w:b/>
          <w:color w:val="000000" w:themeColor="text1"/>
          <w:sz w:val="24"/>
          <w:szCs w:val="24"/>
        </w:rPr>
      </w:pPr>
    </w:p>
    <w:p w14:paraId="54DC65E7" w14:textId="77777777" w:rsidR="003B6272" w:rsidRPr="00987228" w:rsidRDefault="003B6272" w:rsidP="003B6272">
      <w:pPr>
        <w:tabs>
          <w:tab w:val="decimal" w:pos="-1080"/>
          <w:tab w:val="left" w:pos="0"/>
        </w:tabs>
        <w:spacing w:after="0" w:line="240" w:lineRule="auto"/>
        <w:jc w:val="both"/>
        <w:rPr>
          <w:rFonts w:ascii="Times New Roman" w:eastAsia="Times New Roman" w:hAnsi="Times New Roman" w:cs="Times New Roman"/>
          <w:color w:val="000000" w:themeColor="text1"/>
          <w:sz w:val="24"/>
          <w:szCs w:val="24"/>
        </w:rPr>
      </w:pPr>
      <w:r w:rsidRPr="00987228">
        <w:rPr>
          <w:rFonts w:ascii="Times New Roman" w:eastAsia="Times New Roman" w:hAnsi="Times New Roman" w:cs="Times New Roman"/>
          <w:color w:val="000000" w:themeColor="text1"/>
          <w:sz w:val="24"/>
          <w:szCs w:val="24"/>
        </w:rPr>
        <w:t xml:space="preserve">      Consiliul Local al Municipiului Călăraşi, Judeţul Călăraşi</w:t>
      </w:r>
    </w:p>
    <w:p w14:paraId="263E3306" w14:textId="77777777" w:rsidR="003B6272" w:rsidRPr="00987228" w:rsidRDefault="003B6272" w:rsidP="003B6272">
      <w:pPr>
        <w:tabs>
          <w:tab w:val="decimal" w:pos="-1080"/>
          <w:tab w:val="left" w:pos="0"/>
        </w:tabs>
        <w:spacing w:after="0" w:line="240" w:lineRule="auto"/>
        <w:jc w:val="both"/>
        <w:rPr>
          <w:rFonts w:ascii="Times New Roman" w:eastAsia="Times New Roman" w:hAnsi="Times New Roman" w:cs="Times New Roman"/>
          <w:color w:val="000000" w:themeColor="text1"/>
          <w:sz w:val="24"/>
          <w:szCs w:val="24"/>
        </w:rPr>
      </w:pPr>
      <w:r w:rsidRPr="00987228">
        <w:rPr>
          <w:rFonts w:ascii="Times New Roman" w:eastAsia="Times New Roman" w:hAnsi="Times New Roman" w:cs="Times New Roman"/>
          <w:color w:val="000000" w:themeColor="text1"/>
          <w:sz w:val="24"/>
          <w:szCs w:val="24"/>
        </w:rPr>
        <w:t xml:space="preserve">      Având în vedere :</w:t>
      </w:r>
    </w:p>
    <w:p w14:paraId="3B383A6E" w14:textId="5E48CBDF" w:rsidR="003B6272" w:rsidRPr="00987228" w:rsidRDefault="003B6272" w:rsidP="003B6272">
      <w:pPr>
        <w:tabs>
          <w:tab w:val="decimal" w:pos="-1080"/>
          <w:tab w:val="left" w:pos="540"/>
        </w:tabs>
        <w:spacing w:after="0" w:line="240" w:lineRule="auto"/>
        <w:jc w:val="both"/>
        <w:rPr>
          <w:rFonts w:ascii="Times New Roman" w:eastAsia="Times New Roman" w:hAnsi="Times New Roman" w:cs="Times New Roman"/>
          <w:color w:val="000000" w:themeColor="text1"/>
          <w:sz w:val="24"/>
          <w:szCs w:val="24"/>
        </w:rPr>
      </w:pPr>
      <w:r w:rsidRPr="00987228">
        <w:rPr>
          <w:rFonts w:ascii="Times New Roman" w:eastAsia="Times New Roman" w:hAnsi="Times New Roman" w:cs="Times New Roman"/>
          <w:color w:val="000000" w:themeColor="text1"/>
          <w:sz w:val="24"/>
          <w:szCs w:val="24"/>
        </w:rPr>
        <w:t xml:space="preserve">      - Referatul</w:t>
      </w:r>
      <w:r>
        <w:rPr>
          <w:rFonts w:ascii="Times New Roman" w:eastAsia="Times New Roman" w:hAnsi="Times New Roman" w:cs="Times New Roman"/>
          <w:color w:val="000000" w:themeColor="text1"/>
          <w:sz w:val="24"/>
          <w:szCs w:val="24"/>
        </w:rPr>
        <w:t xml:space="preserve"> de aprobarea al </w:t>
      </w:r>
      <w:r w:rsidRPr="00987228">
        <w:rPr>
          <w:rFonts w:ascii="Times New Roman" w:eastAsia="Times New Roman" w:hAnsi="Times New Roman" w:cs="Times New Roman"/>
          <w:color w:val="000000" w:themeColor="text1"/>
          <w:sz w:val="24"/>
          <w:szCs w:val="24"/>
        </w:rPr>
        <w:t>Primarului municipiului Călăraşi, înregistrat cu nr.</w:t>
      </w:r>
      <w:r w:rsidR="000D3A2E">
        <w:rPr>
          <w:rFonts w:ascii="Times New Roman" w:eastAsia="Times New Roman" w:hAnsi="Times New Roman" w:cs="Times New Roman"/>
          <w:color w:val="000000" w:themeColor="text1"/>
          <w:sz w:val="24"/>
          <w:szCs w:val="24"/>
        </w:rPr>
        <w:t>4749</w:t>
      </w:r>
      <w:r w:rsidR="00E973F4">
        <w:rPr>
          <w:rFonts w:ascii="Times New Roman" w:eastAsia="Times New Roman" w:hAnsi="Times New Roman" w:cs="Times New Roman"/>
          <w:color w:val="000000" w:themeColor="text1"/>
          <w:sz w:val="24"/>
          <w:szCs w:val="24"/>
        </w:rPr>
        <w:t xml:space="preserve"> </w:t>
      </w:r>
      <w:r w:rsidRPr="00987228">
        <w:rPr>
          <w:rFonts w:ascii="Times New Roman" w:eastAsia="Times New Roman" w:hAnsi="Times New Roman" w:cs="Times New Roman"/>
          <w:color w:val="000000" w:themeColor="text1"/>
          <w:sz w:val="24"/>
          <w:szCs w:val="24"/>
        </w:rPr>
        <w:t>din</w:t>
      </w:r>
      <w:r w:rsidR="003A3603">
        <w:rPr>
          <w:rFonts w:ascii="Times New Roman" w:eastAsia="Times New Roman" w:hAnsi="Times New Roman" w:cs="Times New Roman"/>
          <w:color w:val="000000" w:themeColor="text1"/>
          <w:sz w:val="24"/>
          <w:szCs w:val="24"/>
        </w:rPr>
        <w:t xml:space="preserve"> </w:t>
      </w:r>
      <w:r w:rsidR="009F3210">
        <w:rPr>
          <w:rFonts w:ascii="Times New Roman" w:eastAsia="Times New Roman" w:hAnsi="Times New Roman" w:cs="Times New Roman"/>
          <w:color w:val="000000" w:themeColor="text1"/>
          <w:sz w:val="24"/>
          <w:szCs w:val="24"/>
        </w:rPr>
        <w:t>16</w:t>
      </w:r>
      <w:r w:rsidR="003A3603">
        <w:rPr>
          <w:rFonts w:ascii="Times New Roman" w:eastAsia="Times New Roman" w:hAnsi="Times New Roman" w:cs="Times New Roman"/>
          <w:color w:val="000000" w:themeColor="text1"/>
          <w:sz w:val="24"/>
          <w:szCs w:val="24"/>
        </w:rPr>
        <w:t>.</w:t>
      </w:r>
      <w:r w:rsidR="000D3A2E">
        <w:rPr>
          <w:rFonts w:ascii="Times New Roman" w:eastAsia="Times New Roman" w:hAnsi="Times New Roman" w:cs="Times New Roman"/>
          <w:color w:val="000000" w:themeColor="text1"/>
          <w:sz w:val="24"/>
          <w:szCs w:val="24"/>
        </w:rPr>
        <w:t>01</w:t>
      </w:r>
      <w:r w:rsidR="003A3603">
        <w:rPr>
          <w:rFonts w:ascii="Times New Roman" w:eastAsia="Times New Roman" w:hAnsi="Times New Roman" w:cs="Times New Roman"/>
          <w:color w:val="000000" w:themeColor="text1"/>
          <w:sz w:val="24"/>
          <w:szCs w:val="24"/>
        </w:rPr>
        <w:t>.</w:t>
      </w:r>
      <w:r w:rsidR="000D3A2E">
        <w:rPr>
          <w:rFonts w:ascii="Times New Roman" w:eastAsia="Times New Roman" w:hAnsi="Times New Roman" w:cs="Times New Roman"/>
          <w:color w:val="000000" w:themeColor="text1"/>
          <w:sz w:val="24"/>
          <w:szCs w:val="24"/>
        </w:rPr>
        <w:t>2026</w:t>
      </w:r>
      <w:r w:rsidR="00E973F4">
        <w:rPr>
          <w:rFonts w:ascii="Times New Roman" w:eastAsia="Times New Roman" w:hAnsi="Times New Roman" w:cs="Times New Roman"/>
          <w:color w:val="000000" w:themeColor="text1"/>
          <w:sz w:val="24"/>
          <w:szCs w:val="24"/>
        </w:rPr>
        <w:t xml:space="preserve">                </w:t>
      </w:r>
    </w:p>
    <w:p w14:paraId="77267236" w14:textId="15C0F559" w:rsidR="003B6272" w:rsidRPr="00987228" w:rsidRDefault="003B6272" w:rsidP="003B6272">
      <w:pPr>
        <w:tabs>
          <w:tab w:val="decimal" w:pos="-1080"/>
        </w:tabs>
        <w:spacing w:after="0" w:line="240" w:lineRule="auto"/>
        <w:jc w:val="both"/>
        <w:rPr>
          <w:rFonts w:ascii="Times New Roman" w:eastAsia="Times New Roman" w:hAnsi="Times New Roman" w:cs="Times New Roman"/>
          <w:color w:val="000000" w:themeColor="text1"/>
          <w:sz w:val="24"/>
          <w:szCs w:val="24"/>
        </w:rPr>
      </w:pPr>
      <w:r w:rsidRPr="00987228">
        <w:rPr>
          <w:rFonts w:ascii="Times New Roman" w:eastAsia="Times New Roman" w:hAnsi="Times New Roman" w:cs="Times New Roman"/>
          <w:color w:val="000000" w:themeColor="text1"/>
          <w:sz w:val="24"/>
          <w:szCs w:val="24"/>
        </w:rPr>
        <w:t xml:space="preserve">      - Raportul </w:t>
      </w:r>
      <w:r>
        <w:rPr>
          <w:rFonts w:ascii="Times New Roman" w:eastAsia="Times New Roman" w:hAnsi="Times New Roman" w:cs="Times New Roman"/>
          <w:color w:val="000000" w:themeColor="text1"/>
          <w:sz w:val="24"/>
          <w:szCs w:val="24"/>
        </w:rPr>
        <w:t xml:space="preserve">de </w:t>
      </w:r>
      <w:r w:rsidR="000D3A2E">
        <w:rPr>
          <w:rFonts w:ascii="Times New Roman" w:eastAsia="Times New Roman" w:hAnsi="Times New Roman" w:cs="Times New Roman"/>
          <w:color w:val="000000" w:themeColor="text1"/>
          <w:sz w:val="24"/>
          <w:szCs w:val="24"/>
        </w:rPr>
        <w:t>specialitate</w:t>
      </w:r>
      <w:r>
        <w:rPr>
          <w:rFonts w:ascii="Times New Roman" w:eastAsia="Times New Roman" w:hAnsi="Times New Roman" w:cs="Times New Roman"/>
          <w:color w:val="000000" w:themeColor="text1"/>
          <w:sz w:val="24"/>
          <w:szCs w:val="24"/>
        </w:rPr>
        <w:t xml:space="preserve"> al </w:t>
      </w:r>
      <w:r w:rsidR="000D3A2E">
        <w:rPr>
          <w:rFonts w:ascii="Times New Roman" w:eastAsia="Times New Roman" w:hAnsi="Times New Roman" w:cs="Times New Roman"/>
          <w:color w:val="000000" w:themeColor="text1"/>
          <w:sz w:val="24"/>
          <w:szCs w:val="24"/>
        </w:rPr>
        <w:t>Serviciului</w:t>
      </w:r>
      <w:r w:rsidRPr="00987228">
        <w:rPr>
          <w:rFonts w:ascii="Times New Roman" w:eastAsia="Times New Roman" w:hAnsi="Times New Roman" w:cs="Times New Roman"/>
          <w:color w:val="000000" w:themeColor="text1"/>
          <w:sz w:val="24"/>
          <w:szCs w:val="24"/>
        </w:rPr>
        <w:t xml:space="preserve"> Fond Funciar, Registrul Agricol</w:t>
      </w:r>
      <w:r w:rsidR="000D3A2E">
        <w:rPr>
          <w:rFonts w:ascii="Times New Roman" w:eastAsia="Times New Roman" w:hAnsi="Times New Roman" w:cs="Times New Roman"/>
          <w:color w:val="000000" w:themeColor="text1"/>
          <w:sz w:val="24"/>
          <w:szCs w:val="24"/>
        </w:rPr>
        <w:t>, Cadastru, Relații Publice și Minorități</w:t>
      </w:r>
      <w:r w:rsidRPr="00987228">
        <w:rPr>
          <w:rFonts w:ascii="Times New Roman" w:eastAsia="Times New Roman" w:hAnsi="Times New Roman" w:cs="Times New Roman"/>
          <w:color w:val="000000" w:themeColor="text1"/>
          <w:sz w:val="24"/>
          <w:szCs w:val="24"/>
        </w:rPr>
        <w:t xml:space="preserve"> din cadrul Primăriei municipiului Călăraşi nr.</w:t>
      </w:r>
      <w:r w:rsidR="000D3A2E">
        <w:rPr>
          <w:rFonts w:ascii="Times New Roman" w:eastAsia="Times New Roman" w:hAnsi="Times New Roman" w:cs="Times New Roman"/>
          <w:color w:val="000000" w:themeColor="text1"/>
          <w:sz w:val="24"/>
          <w:szCs w:val="24"/>
        </w:rPr>
        <w:t>4751</w:t>
      </w:r>
      <w:r w:rsidR="00CE4C5A">
        <w:rPr>
          <w:rFonts w:ascii="Times New Roman" w:eastAsia="Times New Roman" w:hAnsi="Times New Roman" w:cs="Times New Roman"/>
          <w:color w:val="000000" w:themeColor="text1"/>
          <w:sz w:val="24"/>
          <w:szCs w:val="24"/>
        </w:rPr>
        <w:t xml:space="preserve"> </w:t>
      </w:r>
      <w:r w:rsidRPr="00987228">
        <w:rPr>
          <w:rFonts w:ascii="Times New Roman" w:eastAsia="Times New Roman" w:hAnsi="Times New Roman" w:cs="Times New Roman"/>
          <w:color w:val="000000" w:themeColor="text1"/>
          <w:sz w:val="24"/>
          <w:szCs w:val="24"/>
        </w:rPr>
        <w:t xml:space="preserve">din </w:t>
      </w:r>
      <w:r w:rsidR="009F3210">
        <w:rPr>
          <w:rFonts w:ascii="Times New Roman" w:eastAsia="Times New Roman" w:hAnsi="Times New Roman" w:cs="Times New Roman"/>
          <w:color w:val="000000" w:themeColor="text1"/>
          <w:sz w:val="24"/>
          <w:szCs w:val="24"/>
        </w:rPr>
        <w:t>16</w:t>
      </w:r>
      <w:r w:rsidR="003A3603">
        <w:rPr>
          <w:rFonts w:ascii="Times New Roman" w:eastAsia="Times New Roman" w:hAnsi="Times New Roman" w:cs="Times New Roman"/>
          <w:color w:val="000000" w:themeColor="text1"/>
          <w:sz w:val="24"/>
          <w:szCs w:val="24"/>
        </w:rPr>
        <w:t>.</w:t>
      </w:r>
      <w:r w:rsidR="000D3A2E">
        <w:rPr>
          <w:rFonts w:ascii="Times New Roman" w:eastAsia="Times New Roman" w:hAnsi="Times New Roman" w:cs="Times New Roman"/>
          <w:color w:val="000000" w:themeColor="text1"/>
          <w:sz w:val="24"/>
          <w:szCs w:val="24"/>
        </w:rPr>
        <w:t>01</w:t>
      </w:r>
      <w:r w:rsidR="003A3603">
        <w:rPr>
          <w:rFonts w:ascii="Times New Roman" w:eastAsia="Times New Roman" w:hAnsi="Times New Roman" w:cs="Times New Roman"/>
          <w:color w:val="000000" w:themeColor="text1"/>
          <w:sz w:val="24"/>
          <w:szCs w:val="24"/>
        </w:rPr>
        <w:t>.</w:t>
      </w:r>
      <w:r w:rsidR="000D3A2E">
        <w:rPr>
          <w:rFonts w:ascii="Times New Roman" w:eastAsia="Times New Roman" w:hAnsi="Times New Roman" w:cs="Times New Roman"/>
          <w:color w:val="000000" w:themeColor="text1"/>
          <w:sz w:val="24"/>
          <w:szCs w:val="24"/>
        </w:rPr>
        <w:t>2026</w:t>
      </w:r>
      <w:r w:rsidR="00DB2A6D">
        <w:rPr>
          <w:rFonts w:ascii="Times New Roman" w:eastAsia="Times New Roman" w:hAnsi="Times New Roman" w:cs="Times New Roman"/>
          <w:color w:val="000000" w:themeColor="text1"/>
          <w:sz w:val="24"/>
          <w:szCs w:val="24"/>
        </w:rPr>
        <w:t>;</w:t>
      </w:r>
    </w:p>
    <w:p w14:paraId="18F8832C" w14:textId="29018EB6" w:rsidR="003B6272" w:rsidRPr="00425F1B" w:rsidRDefault="003B6272" w:rsidP="003B6272">
      <w:pPr>
        <w:tabs>
          <w:tab w:val="decimal" w:pos="-1080"/>
        </w:tabs>
        <w:spacing w:after="0" w:line="240" w:lineRule="auto"/>
        <w:jc w:val="both"/>
        <w:rPr>
          <w:rFonts w:ascii="Times New Roman" w:eastAsia="Times New Roman" w:hAnsi="Times New Roman" w:cs="Times New Roman"/>
          <w:color w:val="000000" w:themeColor="text1"/>
          <w:sz w:val="24"/>
          <w:szCs w:val="24"/>
          <w:lang w:val="en-US"/>
        </w:rPr>
      </w:pPr>
      <w:r w:rsidRPr="00987228">
        <w:rPr>
          <w:rFonts w:ascii="Times New Roman" w:eastAsia="Times New Roman" w:hAnsi="Times New Roman" w:cs="Times New Roman"/>
          <w:color w:val="000000" w:themeColor="text1"/>
          <w:sz w:val="24"/>
          <w:szCs w:val="24"/>
        </w:rPr>
        <w:t xml:space="preserve">      - Raportul Comisiei Speciale pentru întocmirea inventarului bunurilor care alcătuiesc domeniul public </w:t>
      </w:r>
      <w:r>
        <w:rPr>
          <w:rFonts w:ascii="Times New Roman" w:eastAsia="Times New Roman" w:hAnsi="Times New Roman" w:cs="Times New Roman"/>
          <w:color w:val="000000" w:themeColor="text1"/>
          <w:sz w:val="24"/>
          <w:szCs w:val="24"/>
        </w:rPr>
        <w:t xml:space="preserve">și privat al </w:t>
      </w:r>
      <w:r w:rsidRPr="00987228">
        <w:rPr>
          <w:rFonts w:ascii="Times New Roman" w:eastAsia="Times New Roman" w:hAnsi="Times New Roman" w:cs="Times New Roman"/>
          <w:color w:val="000000" w:themeColor="text1"/>
          <w:sz w:val="24"/>
          <w:szCs w:val="24"/>
        </w:rPr>
        <w:t>municipiului Călărași înregistrat cu nr.</w:t>
      </w:r>
      <w:r w:rsidR="00DB2A6D">
        <w:rPr>
          <w:rFonts w:ascii="Times New Roman" w:eastAsia="Times New Roman" w:hAnsi="Times New Roman" w:cs="Times New Roman"/>
          <w:color w:val="000000" w:themeColor="text1"/>
          <w:sz w:val="24"/>
          <w:szCs w:val="24"/>
        </w:rPr>
        <w:t xml:space="preserve"> </w:t>
      </w:r>
      <w:r w:rsidR="0073656D">
        <w:rPr>
          <w:rFonts w:ascii="Times New Roman" w:eastAsia="Times New Roman" w:hAnsi="Times New Roman" w:cs="Times New Roman"/>
          <w:color w:val="000000" w:themeColor="text1"/>
          <w:sz w:val="24"/>
          <w:szCs w:val="24"/>
        </w:rPr>
        <w:t>4751</w:t>
      </w:r>
      <w:r w:rsidRPr="00987228">
        <w:rPr>
          <w:rFonts w:ascii="Times New Roman" w:eastAsia="Times New Roman" w:hAnsi="Times New Roman" w:cs="Times New Roman"/>
          <w:color w:val="000000" w:themeColor="text1"/>
          <w:sz w:val="24"/>
          <w:szCs w:val="24"/>
        </w:rPr>
        <w:t xml:space="preserve"> din </w:t>
      </w:r>
      <w:r w:rsidR="009F3210">
        <w:rPr>
          <w:rFonts w:ascii="Times New Roman" w:eastAsia="Times New Roman" w:hAnsi="Times New Roman" w:cs="Times New Roman"/>
          <w:color w:val="000000" w:themeColor="text1"/>
          <w:sz w:val="24"/>
          <w:szCs w:val="24"/>
        </w:rPr>
        <w:t>16</w:t>
      </w:r>
      <w:r w:rsidR="003A3603">
        <w:rPr>
          <w:rFonts w:ascii="Times New Roman" w:eastAsia="Times New Roman" w:hAnsi="Times New Roman" w:cs="Times New Roman"/>
          <w:color w:val="000000" w:themeColor="text1"/>
          <w:sz w:val="24"/>
          <w:szCs w:val="24"/>
        </w:rPr>
        <w:t>.</w:t>
      </w:r>
      <w:r w:rsidR="0073656D">
        <w:rPr>
          <w:rFonts w:ascii="Times New Roman" w:eastAsia="Times New Roman" w:hAnsi="Times New Roman" w:cs="Times New Roman"/>
          <w:color w:val="000000" w:themeColor="text1"/>
          <w:sz w:val="24"/>
          <w:szCs w:val="24"/>
        </w:rPr>
        <w:t>01</w:t>
      </w:r>
      <w:r w:rsidR="003A3603">
        <w:rPr>
          <w:rFonts w:ascii="Times New Roman" w:eastAsia="Times New Roman" w:hAnsi="Times New Roman" w:cs="Times New Roman"/>
          <w:color w:val="000000" w:themeColor="text1"/>
          <w:sz w:val="24"/>
          <w:szCs w:val="24"/>
        </w:rPr>
        <w:t>.</w:t>
      </w:r>
      <w:r w:rsidR="0073656D">
        <w:rPr>
          <w:rFonts w:ascii="Times New Roman" w:eastAsia="Times New Roman" w:hAnsi="Times New Roman" w:cs="Times New Roman"/>
          <w:color w:val="000000" w:themeColor="text1"/>
          <w:sz w:val="24"/>
          <w:szCs w:val="24"/>
        </w:rPr>
        <w:t>2026</w:t>
      </w:r>
      <w:r w:rsidR="00DB2A6D">
        <w:rPr>
          <w:rFonts w:ascii="Times New Roman" w:eastAsia="Times New Roman" w:hAnsi="Times New Roman" w:cs="Times New Roman"/>
          <w:color w:val="000000" w:themeColor="text1"/>
          <w:sz w:val="24"/>
          <w:szCs w:val="24"/>
        </w:rPr>
        <w:t>;</w:t>
      </w:r>
      <w:r w:rsidR="00E973F4">
        <w:rPr>
          <w:rFonts w:ascii="Times New Roman" w:eastAsia="Times New Roman" w:hAnsi="Times New Roman" w:cs="Times New Roman"/>
          <w:color w:val="000000" w:themeColor="text1"/>
          <w:sz w:val="24"/>
          <w:szCs w:val="24"/>
        </w:rPr>
        <w:t xml:space="preserve">          </w:t>
      </w:r>
    </w:p>
    <w:p w14:paraId="10CCE4B6" w14:textId="1BFA3C7A" w:rsidR="00E02E31" w:rsidRPr="00987228" w:rsidRDefault="00E02E31" w:rsidP="003B6272">
      <w:pPr>
        <w:tabs>
          <w:tab w:val="decimal" w:pos="-1080"/>
        </w:tabs>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 </w:t>
      </w:r>
      <w:r w:rsidR="00AF017E">
        <w:rPr>
          <w:rFonts w:ascii="Times New Roman" w:eastAsia="Times New Roman" w:hAnsi="Times New Roman" w:cs="Times New Roman"/>
          <w:color w:val="000000" w:themeColor="text1"/>
          <w:sz w:val="24"/>
          <w:szCs w:val="24"/>
        </w:rPr>
        <w:t>prevederile Hotărârii Consiliului Local al municipiului Călărași nr. 49/29.03.2018 privind aprobarea inventarului bunurilor care alcătuiesc domeniul privat al municipiului Călărași;</w:t>
      </w:r>
    </w:p>
    <w:p w14:paraId="1F6ED6A9" w14:textId="77777777" w:rsidR="003B6272" w:rsidRPr="004F1E3B" w:rsidRDefault="003B6272" w:rsidP="003B6272">
      <w:pPr>
        <w:tabs>
          <w:tab w:val="decimal" w:pos="-1080"/>
        </w:tabs>
        <w:spacing w:after="0" w:line="240" w:lineRule="auto"/>
        <w:jc w:val="both"/>
        <w:rPr>
          <w:rFonts w:ascii="Times New Roman" w:eastAsia="Times New Roman" w:hAnsi="Times New Roman" w:cs="Times New Roman"/>
          <w:color w:val="FF0000"/>
          <w:sz w:val="24"/>
          <w:szCs w:val="24"/>
        </w:rPr>
      </w:pPr>
      <w:r w:rsidRPr="00987228">
        <w:rPr>
          <w:rFonts w:ascii="Times New Roman" w:eastAsia="Times New Roman" w:hAnsi="Times New Roman" w:cs="Times New Roman"/>
          <w:color w:val="000000" w:themeColor="text1"/>
          <w:sz w:val="24"/>
          <w:szCs w:val="24"/>
        </w:rPr>
        <w:t xml:space="preserve">      </w:t>
      </w:r>
      <w:r w:rsidRPr="00AA6E99">
        <w:rPr>
          <w:rFonts w:ascii="Times New Roman" w:eastAsia="Times New Roman" w:hAnsi="Times New Roman" w:cs="Times New Roman"/>
          <w:color w:val="000000" w:themeColor="text1"/>
          <w:sz w:val="24"/>
          <w:szCs w:val="24"/>
        </w:rPr>
        <w:t>- prevederile art. 354, ale art. 357 din Ordonanța de Urgență nr. 57/2019 privind Codul Administrativ, cu modificările și completările ulterioare;</w:t>
      </w:r>
    </w:p>
    <w:p w14:paraId="7A2DE23D" w14:textId="3265E514" w:rsidR="003B6272" w:rsidRPr="006C73B4" w:rsidRDefault="003B6272" w:rsidP="003B6272">
      <w:pPr>
        <w:tabs>
          <w:tab w:val="decimal" w:pos="-1080"/>
        </w:tabs>
        <w:spacing w:after="0" w:line="240" w:lineRule="auto"/>
        <w:jc w:val="both"/>
        <w:rPr>
          <w:rFonts w:ascii="Times New Roman" w:eastAsia="Times New Roman" w:hAnsi="Times New Roman" w:cs="Times New Roman"/>
          <w:color w:val="000000" w:themeColor="text1"/>
          <w:sz w:val="24"/>
          <w:szCs w:val="24"/>
        </w:rPr>
      </w:pPr>
      <w:r w:rsidRPr="006C73B4">
        <w:rPr>
          <w:rFonts w:ascii="Times New Roman" w:eastAsia="Times New Roman" w:hAnsi="Times New Roman" w:cs="Times New Roman"/>
          <w:color w:val="000000" w:themeColor="text1"/>
          <w:sz w:val="24"/>
          <w:szCs w:val="24"/>
        </w:rPr>
        <w:t xml:space="preserve">      - prevederile art. 6 din Hotărârea Guvernului nr.  392/2020 privind aprobarea Normelor Tehnice pentru întocmirea inventarului bunurilor care alcătuiesc domeniul public și privat al comunelor, al orașelor, al municipiilor și județelor;</w:t>
      </w:r>
    </w:p>
    <w:p w14:paraId="4D4D3DFD" w14:textId="4E56E6B6" w:rsidR="003B6272" w:rsidRPr="00987228" w:rsidRDefault="003B6272" w:rsidP="003B6272">
      <w:pPr>
        <w:tabs>
          <w:tab w:val="decimal" w:pos="-1080"/>
        </w:tabs>
        <w:spacing w:after="0" w:line="240" w:lineRule="auto"/>
        <w:jc w:val="both"/>
        <w:rPr>
          <w:rFonts w:ascii="Times New Roman" w:eastAsia="Times New Roman" w:hAnsi="Times New Roman" w:cs="Times New Roman"/>
          <w:color w:val="000000" w:themeColor="text1"/>
          <w:sz w:val="24"/>
          <w:szCs w:val="24"/>
        </w:rPr>
      </w:pPr>
      <w:r w:rsidRPr="00987228">
        <w:rPr>
          <w:rFonts w:ascii="Times New Roman" w:eastAsia="Times New Roman" w:hAnsi="Times New Roman" w:cs="Times New Roman"/>
          <w:color w:val="000000" w:themeColor="text1"/>
          <w:sz w:val="24"/>
          <w:szCs w:val="24"/>
        </w:rPr>
        <w:t xml:space="preserve">      - prevederile art. 553, alin.1, art. 555, din Codul Civil, adoptat prin Legea nr. 287/2009, republicat, cu modificările şi completările ulterioare;</w:t>
      </w:r>
    </w:p>
    <w:p w14:paraId="274FE841" w14:textId="77777777" w:rsidR="003B6272" w:rsidRPr="00987228" w:rsidRDefault="003B6272" w:rsidP="003B6272">
      <w:pPr>
        <w:tabs>
          <w:tab w:val="decimal" w:pos="-1080"/>
          <w:tab w:val="left" w:pos="0"/>
          <w:tab w:val="left" w:pos="1080"/>
        </w:tabs>
        <w:spacing w:after="0" w:line="240" w:lineRule="auto"/>
        <w:jc w:val="both"/>
        <w:rPr>
          <w:rFonts w:ascii="Times New Roman" w:eastAsia="Times New Roman" w:hAnsi="Times New Roman" w:cs="Times New Roman"/>
          <w:color w:val="000000" w:themeColor="text1"/>
          <w:sz w:val="24"/>
          <w:szCs w:val="24"/>
        </w:rPr>
      </w:pPr>
      <w:r w:rsidRPr="00987228">
        <w:rPr>
          <w:rFonts w:ascii="Times New Roman" w:eastAsia="Times New Roman" w:hAnsi="Times New Roman" w:cs="Times New Roman"/>
          <w:color w:val="000000" w:themeColor="text1"/>
          <w:sz w:val="24"/>
          <w:szCs w:val="24"/>
        </w:rPr>
        <w:t xml:space="preserve">      - prevederile Legii  nr. 52/2003, privind transparenţa decizională în administraţia publică, cu modificările și completările ulterioare;</w:t>
      </w:r>
    </w:p>
    <w:p w14:paraId="3F8DDB2F" w14:textId="77777777" w:rsidR="003B6272" w:rsidRPr="00987228" w:rsidRDefault="003B6272" w:rsidP="003B6272">
      <w:pPr>
        <w:tabs>
          <w:tab w:val="decimal" w:pos="-1080"/>
          <w:tab w:val="left" w:pos="0"/>
          <w:tab w:val="left" w:pos="1080"/>
        </w:tabs>
        <w:spacing w:after="0" w:line="240" w:lineRule="auto"/>
        <w:jc w:val="both"/>
        <w:rPr>
          <w:rFonts w:ascii="Times New Roman" w:eastAsia="Times New Roman" w:hAnsi="Times New Roman" w:cs="Times New Roman"/>
          <w:color w:val="000000" w:themeColor="text1"/>
          <w:sz w:val="24"/>
          <w:szCs w:val="24"/>
        </w:rPr>
      </w:pPr>
      <w:r w:rsidRPr="00987228">
        <w:rPr>
          <w:rFonts w:ascii="Times New Roman" w:eastAsia="Times New Roman" w:hAnsi="Times New Roman" w:cs="Times New Roman"/>
          <w:color w:val="000000" w:themeColor="text1"/>
          <w:sz w:val="24"/>
          <w:szCs w:val="24"/>
        </w:rPr>
        <w:t xml:space="preserve">      În  temeiul art. 139 din Ordonanța de Urgență nr. 57/2019, privind Codul Administrativ</w:t>
      </w:r>
    </w:p>
    <w:p w14:paraId="401E5E2F" w14:textId="77777777" w:rsidR="003B6272" w:rsidRPr="00987228" w:rsidRDefault="003B6272" w:rsidP="003B6272">
      <w:pPr>
        <w:tabs>
          <w:tab w:val="decimal" w:pos="-1080"/>
          <w:tab w:val="left" w:pos="0"/>
          <w:tab w:val="left" w:pos="1080"/>
        </w:tabs>
        <w:spacing w:after="0" w:line="240" w:lineRule="auto"/>
        <w:jc w:val="both"/>
        <w:rPr>
          <w:rFonts w:ascii="Times New Roman" w:eastAsia="Times New Roman" w:hAnsi="Times New Roman" w:cs="Times New Roman"/>
          <w:color w:val="000000" w:themeColor="text1"/>
          <w:sz w:val="24"/>
          <w:szCs w:val="24"/>
        </w:rPr>
      </w:pPr>
    </w:p>
    <w:p w14:paraId="68100F2F" w14:textId="77777777" w:rsidR="003B6272" w:rsidRPr="00987228" w:rsidRDefault="003B6272" w:rsidP="003B6272">
      <w:pPr>
        <w:tabs>
          <w:tab w:val="decimal" w:pos="-1080"/>
          <w:tab w:val="left" w:pos="0"/>
          <w:tab w:val="left" w:pos="1080"/>
        </w:tabs>
        <w:spacing w:after="0" w:line="240" w:lineRule="auto"/>
        <w:jc w:val="both"/>
        <w:rPr>
          <w:rFonts w:ascii="Times New Roman" w:eastAsia="Times New Roman" w:hAnsi="Times New Roman" w:cs="Times New Roman"/>
          <w:color w:val="000000" w:themeColor="text1"/>
          <w:sz w:val="24"/>
          <w:szCs w:val="24"/>
        </w:rPr>
      </w:pPr>
    </w:p>
    <w:p w14:paraId="4B235D4F" w14:textId="77777777" w:rsidR="003B6272" w:rsidRPr="00987228" w:rsidRDefault="003B6272" w:rsidP="003B6272">
      <w:pPr>
        <w:tabs>
          <w:tab w:val="decimal" w:pos="-1080"/>
          <w:tab w:val="left" w:pos="0"/>
          <w:tab w:val="left" w:pos="1080"/>
        </w:tabs>
        <w:spacing w:after="0" w:line="240" w:lineRule="auto"/>
        <w:jc w:val="center"/>
        <w:rPr>
          <w:rFonts w:ascii="Times New Roman" w:eastAsia="Times New Roman" w:hAnsi="Times New Roman" w:cs="Times New Roman"/>
          <w:b/>
          <w:color w:val="000000" w:themeColor="text1"/>
          <w:sz w:val="24"/>
          <w:szCs w:val="24"/>
        </w:rPr>
      </w:pPr>
      <w:r w:rsidRPr="00987228">
        <w:rPr>
          <w:rFonts w:ascii="Times New Roman" w:eastAsia="Times New Roman" w:hAnsi="Times New Roman" w:cs="Times New Roman"/>
          <w:b/>
          <w:color w:val="000000" w:themeColor="text1"/>
          <w:sz w:val="24"/>
          <w:szCs w:val="24"/>
        </w:rPr>
        <w:t>HOTĂRĂŞTE:</w:t>
      </w:r>
    </w:p>
    <w:p w14:paraId="26BF745F" w14:textId="77777777" w:rsidR="003B6272" w:rsidRPr="00987228" w:rsidRDefault="003B6272" w:rsidP="003B6272">
      <w:pPr>
        <w:tabs>
          <w:tab w:val="decimal" w:pos="-1080"/>
          <w:tab w:val="left" w:pos="0"/>
          <w:tab w:val="left" w:pos="1080"/>
        </w:tabs>
        <w:spacing w:after="0" w:line="240" w:lineRule="auto"/>
        <w:jc w:val="both"/>
        <w:rPr>
          <w:rFonts w:ascii="Times New Roman" w:eastAsia="Times New Roman" w:hAnsi="Times New Roman" w:cs="Times New Roman"/>
          <w:b/>
          <w:color w:val="000000" w:themeColor="text1"/>
          <w:sz w:val="24"/>
          <w:szCs w:val="24"/>
        </w:rPr>
      </w:pPr>
    </w:p>
    <w:p w14:paraId="19E01DBB" w14:textId="46B871C0" w:rsidR="003B6272" w:rsidRPr="00987228" w:rsidRDefault="003B6272" w:rsidP="00C036AE">
      <w:pPr>
        <w:spacing w:after="0" w:line="240" w:lineRule="auto"/>
        <w:jc w:val="both"/>
        <w:rPr>
          <w:rFonts w:ascii="Times New Roman" w:eastAsia="Times New Roman" w:hAnsi="Times New Roman" w:cs="Times New Roman"/>
          <w:color w:val="000000" w:themeColor="text1"/>
          <w:sz w:val="24"/>
          <w:szCs w:val="24"/>
          <w:lang w:val="en-US"/>
        </w:rPr>
      </w:pPr>
      <w:r w:rsidRPr="00987228">
        <w:rPr>
          <w:rFonts w:ascii="Times New Roman" w:eastAsia="Times New Roman" w:hAnsi="Times New Roman" w:cs="Times New Roman"/>
          <w:b/>
          <w:bCs/>
          <w:color w:val="000000" w:themeColor="text1"/>
          <w:sz w:val="24"/>
          <w:szCs w:val="24"/>
          <w:lang w:val="en-US"/>
        </w:rPr>
        <w:t xml:space="preserve">         Art. 1.  </w:t>
      </w:r>
      <w:r w:rsidRPr="00987228">
        <w:rPr>
          <w:rFonts w:ascii="Times New Roman" w:eastAsia="Times New Roman" w:hAnsi="Times New Roman" w:cs="Times New Roman"/>
          <w:color w:val="000000" w:themeColor="text1"/>
          <w:sz w:val="24"/>
          <w:szCs w:val="24"/>
          <w:lang w:val="en-US"/>
        </w:rPr>
        <w:t xml:space="preserve">Se </w:t>
      </w:r>
      <w:proofErr w:type="spellStart"/>
      <w:r w:rsidRPr="00987228">
        <w:rPr>
          <w:rFonts w:ascii="Times New Roman" w:eastAsia="Times New Roman" w:hAnsi="Times New Roman" w:cs="Times New Roman"/>
          <w:color w:val="000000" w:themeColor="text1"/>
          <w:sz w:val="24"/>
          <w:szCs w:val="24"/>
          <w:lang w:val="en-US"/>
        </w:rPr>
        <w:t>atestă</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apartenența</w:t>
      </w:r>
      <w:proofErr w:type="spellEnd"/>
      <w:r w:rsidRPr="00987228">
        <w:rPr>
          <w:rFonts w:ascii="Times New Roman" w:eastAsia="Times New Roman" w:hAnsi="Times New Roman" w:cs="Times New Roman"/>
          <w:color w:val="000000" w:themeColor="text1"/>
          <w:sz w:val="24"/>
          <w:szCs w:val="24"/>
          <w:lang w:val="en-US"/>
        </w:rPr>
        <w:t xml:space="preserve"> la </w:t>
      </w:r>
      <w:proofErr w:type="spellStart"/>
      <w:r w:rsidRPr="00987228">
        <w:rPr>
          <w:rFonts w:ascii="Times New Roman" w:eastAsia="Times New Roman" w:hAnsi="Times New Roman" w:cs="Times New Roman"/>
          <w:color w:val="000000" w:themeColor="text1"/>
          <w:sz w:val="24"/>
          <w:szCs w:val="24"/>
          <w:lang w:val="en-US"/>
        </w:rPr>
        <w:t>domeniul</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Pr>
          <w:rFonts w:ascii="Times New Roman" w:eastAsia="Times New Roman" w:hAnsi="Times New Roman" w:cs="Times New Roman"/>
          <w:color w:val="000000" w:themeColor="text1"/>
          <w:sz w:val="24"/>
          <w:szCs w:val="24"/>
          <w:lang w:val="en-US"/>
        </w:rPr>
        <w:t>privat</w:t>
      </w:r>
      <w:proofErr w:type="spellEnd"/>
      <w:r w:rsidRPr="00987228">
        <w:rPr>
          <w:rFonts w:ascii="Times New Roman" w:eastAsia="Times New Roman" w:hAnsi="Times New Roman" w:cs="Times New Roman"/>
          <w:color w:val="000000" w:themeColor="text1"/>
          <w:sz w:val="24"/>
          <w:szCs w:val="24"/>
          <w:lang w:val="en-US"/>
        </w:rPr>
        <w:t xml:space="preserve"> al </w:t>
      </w:r>
      <w:proofErr w:type="spellStart"/>
      <w:r w:rsidRPr="00987228">
        <w:rPr>
          <w:rFonts w:ascii="Times New Roman" w:eastAsia="Times New Roman" w:hAnsi="Times New Roman" w:cs="Times New Roman"/>
          <w:color w:val="000000" w:themeColor="text1"/>
          <w:sz w:val="24"/>
          <w:szCs w:val="24"/>
          <w:lang w:val="en-US"/>
        </w:rPr>
        <w:t>municipiului</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Călărași</w:t>
      </w:r>
      <w:proofErr w:type="spellEnd"/>
      <w:r w:rsidRPr="00987228">
        <w:rPr>
          <w:rFonts w:ascii="Times New Roman" w:eastAsia="Times New Roman" w:hAnsi="Times New Roman" w:cs="Times New Roman"/>
          <w:color w:val="000000" w:themeColor="text1"/>
          <w:sz w:val="24"/>
          <w:szCs w:val="24"/>
          <w:lang w:val="en-US"/>
        </w:rPr>
        <w:t xml:space="preserve"> </w:t>
      </w:r>
      <w:proofErr w:type="gramStart"/>
      <w:r w:rsidRPr="00987228">
        <w:rPr>
          <w:rFonts w:ascii="Times New Roman" w:eastAsia="Times New Roman" w:hAnsi="Times New Roman" w:cs="Times New Roman"/>
          <w:color w:val="000000" w:themeColor="text1"/>
          <w:sz w:val="24"/>
          <w:szCs w:val="24"/>
          <w:lang w:val="en-US"/>
        </w:rPr>
        <w:t>a</w:t>
      </w:r>
      <w:proofErr w:type="gramEnd"/>
      <w:r w:rsidRPr="00987228">
        <w:rPr>
          <w:rFonts w:ascii="Times New Roman" w:eastAsia="Times New Roman" w:hAnsi="Times New Roman" w:cs="Times New Roman"/>
          <w:color w:val="000000" w:themeColor="text1"/>
          <w:sz w:val="24"/>
          <w:szCs w:val="24"/>
          <w:lang w:val="en-US"/>
        </w:rPr>
        <w:t xml:space="preserve"> </w:t>
      </w:r>
      <w:proofErr w:type="spellStart"/>
      <w:r w:rsidR="0073656D">
        <w:rPr>
          <w:rFonts w:ascii="Times New Roman" w:eastAsia="Times New Roman" w:hAnsi="Times New Roman" w:cs="Times New Roman"/>
          <w:color w:val="000000" w:themeColor="text1"/>
          <w:sz w:val="24"/>
          <w:szCs w:val="24"/>
          <w:lang w:val="en-US"/>
        </w:rPr>
        <w:t>imobilului-teren</w:t>
      </w:r>
      <w:proofErr w:type="spellEnd"/>
      <w:r w:rsidR="0073656D">
        <w:rPr>
          <w:rFonts w:ascii="Times New Roman" w:eastAsia="Times New Roman" w:hAnsi="Times New Roman" w:cs="Times New Roman"/>
          <w:color w:val="000000" w:themeColor="text1"/>
          <w:sz w:val="24"/>
          <w:szCs w:val="24"/>
          <w:lang w:val="en-US"/>
        </w:rPr>
        <w:t xml:space="preserve">, </w:t>
      </w:r>
      <w:proofErr w:type="spellStart"/>
      <w:r w:rsidR="00DB2A6D">
        <w:rPr>
          <w:rFonts w:ascii="Times New Roman" w:eastAsia="Times New Roman" w:hAnsi="Times New Roman" w:cs="Times New Roman"/>
          <w:color w:val="000000" w:themeColor="text1"/>
          <w:sz w:val="24"/>
          <w:szCs w:val="24"/>
          <w:lang w:val="en-US"/>
        </w:rPr>
        <w:t>situat</w:t>
      </w:r>
      <w:proofErr w:type="spellEnd"/>
      <w:r w:rsidR="0073656D">
        <w:rPr>
          <w:rFonts w:ascii="Times New Roman" w:eastAsia="Times New Roman" w:hAnsi="Times New Roman" w:cs="Times New Roman"/>
          <w:color w:val="000000" w:themeColor="text1"/>
          <w:sz w:val="24"/>
          <w:szCs w:val="24"/>
          <w:lang w:val="en-US"/>
        </w:rPr>
        <w:t xml:space="preserve"> </w:t>
      </w:r>
      <w:proofErr w:type="spellStart"/>
      <w:r w:rsidR="0073656D">
        <w:rPr>
          <w:rFonts w:ascii="Times New Roman" w:eastAsia="Times New Roman" w:hAnsi="Times New Roman" w:cs="Times New Roman"/>
          <w:color w:val="000000" w:themeColor="text1"/>
          <w:sz w:val="24"/>
          <w:szCs w:val="24"/>
          <w:lang w:val="en-US"/>
        </w:rPr>
        <w:t>în</w:t>
      </w:r>
      <w:proofErr w:type="spellEnd"/>
      <w:r w:rsidR="0073656D">
        <w:rPr>
          <w:rFonts w:ascii="Times New Roman" w:eastAsia="Times New Roman" w:hAnsi="Times New Roman" w:cs="Times New Roman"/>
          <w:color w:val="000000" w:themeColor="text1"/>
          <w:sz w:val="24"/>
          <w:szCs w:val="24"/>
          <w:lang w:val="en-US"/>
        </w:rPr>
        <w:t xml:space="preserve"> </w:t>
      </w:r>
      <w:proofErr w:type="spellStart"/>
      <w:r w:rsidR="0073656D">
        <w:rPr>
          <w:rFonts w:ascii="Times New Roman" w:eastAsia="Times New Roman" w:hAnsi="Times New Roman" w:cs="Times New Roman"/>
          <w:color w:val="000000" w:themeColor="text1"/>
          <w:sz w:val="24"/>
          <w:szCs w:val="24"/>
          <w:lang w:val="en-US"/>
        </w:rPr>
        <w:t>municipiul</w:t>
      </w:r>
      <w:proofErr w:type="spellEnd"/>
      <w:r w:rsidR="0073656D">
        <w:rPr>
          <w:rFonts w:ascii="Times New Roman" w:eastAsia="Times New Roman" w:hAnsi="Times New Roman" w:cs="Times New Roman"/>
          <w:color w:val="000000" w:themeColor="text1"/>
          <w:sz w:val="24"/>
          <w:szCs w:val="24"/>
          <w:lang w:val="en-US"/>
        </w:rPr>
        <w:t xml:space="preserve"> </w:t>
      </w:r>
      <w:proofErr w:type="spellStart"/>
      <w:r w:rsidR="0073656D">
        <w:rPr>
          <w:rFonts w:ascii="Times New Roman" w:eastAsia="Times New Roman" w:hAnsi="Times New Roman" w:cs="Times New Roman"/>
          <w:color w:val="000000" w:themeColor="text1"/>
          <w:sz w:val="24"/>
          <w:szCs w:val="24"/>
          <w:lang w:val="en-US"/>
        </w:rPr>
        <w:t>Călărași</w:t>
      </w:r>
      <w:proofErr w:type="spellEnd"/>
      <w:r w:rsidR="0073656D">
        <w:rPr>
          <w:rFonts w:ascii="Times New Roman" w:eastAsia="Times New Roman" w:hAnsi="Times New Roman" w:cs="Times New Roman"/>
          <w:color w:val="000000" w:themeColor="text1"/>
          <w:sz w:val="24"/>
          <w:szCs w:val="24"/>
          <w:lang w:val="en-US"/>
        </w:rPr>
        <w:t xml:space="preserve">, </w:t>
      </w:r>
      <w:proofErr w:type="spellStart"/>
      <w:r w:rsidR="0073656D">
        <w:rPr>
          <w:rFonts w:ascii="Times New Roman" w:eastAsia="Times New Roman" w:hAnsi="Times New Roman" w:cs="Times New Roman"/>
          <w:color w:val="000000" w:themeColor="text1"/>
          <w:sz w:val="24"/>
          <w:szCs w:val="24"/>
          <w:lang w:val="en-US"/>
        </w:rPr>
        <w:t>în</w:t>
      </w:r>
      <w:proofErr w:type="spellEnd"/>
      <w:r w:rsidR="0073656D">
        <w:rPr>
          <w:rFonts w:ascii="Times New Roman" w:eastAsia="Times New Roman" w:hAnsi="Times New Roman" w:cs="Times New Roman"/>
          <w:color w:val="000000" w:themeColor="text1"/>
          <w:sz w:val="24"/>
          <w:szCs w:val="24"/>
          <w:lang w:val="en-US"/>
        </w:rPr>
        <w:t xml:space="preserve"> </w:t>
      </w:r>
      <w:proofErr w:type="spellStart"/>
      <w:r w:rsidR="0073656D">
        <w:rPr>
          <w:rFonts w:ascii="Times New Roman" w:eastAsia="Times New Roman" w:hAnsi="Times New Roman" w:cs="Times New Roman"/>
          <w:color w:val="000000" w:themeColor="text1"/>
          <w:sz w:val="24"/>
          <w:szCs w:val="24"/>
          <w:lang w:val="en-US"/>
        </w:rPr>
        <w:t>suprafață</w:t>
      </w:r>
      <w:proofErr w:type="spellEnd"/>
      <w:r w:rsidR="0073656D">
        <w:rPr>
          <w:rFonts w:ascii="Times New Roman" w:eastAsia="Times New Roman" w:hAnsi="Times New Roman" w:cs="Times New Roman"/>
          <w:color w:val="000000" w:themeColor="text1"/>
          <w:sz w:val="24"/>
          <w:szCs w:val="24"/>
          <w:lang w:val="en-US"/>
        </w:rPr>
        <w:t xml:space="preserve"> de 19042 </w:t>
      </w:r>
      <w:proofErr w:type="spellStart"/>
      <w:r w:rsidR="0073656D">
        <w:rPr>
          <w:rFonts w:ascii="Times New Roman" w:eastAsia="Times New Roman" w:hAnsi="Times New Roman" w:cs="Times New Roman"/>
          <w:color w:val="000000" w:themeColor="text1"/>
          <w:sz w:val="24"/>
          <w:szCs w:val="24"/>
          <w:lang w:val="en-US"/>
        </w:rPr>
        <w:t>mp</w:t>
      </w:r>
      <w:proofErr w:type="spellEnd"/>
      <w:r w:rsidR="00DB2A6D">
        <w:rPr>
          <w:rFonts w:ascii="Times New Roman" w:eastAsia="Times New Roman" w:hAnsi="Times New Roman" w:cs="Times New Roman"/>
          <w:color w:val="000000" w:themeColor="text1"/>
          <w:sz w:val="24"/>
          <w:szCs w:val="24"/>
          <w:lang w:val="en-US"/>
        </w:rPr>
        <w:t xml:space="preserve">, conform </w:t>
      </w:r>
      <w:proofErr w:type="spellStart"/>
      <w:r w:rsidR="00DB2A6D">
        <w:rPr>
          <w:rFonts w:ascii="Times New Roman" w:eastAsia="Times New Roman" w:hAnsi="Times New Roman" w:cs="Times New Roman"/>
          <w:color w:val="000000" w:themeColor="text1"/>
          <w:sz w:val="24"/>
          <w:szCs w:val="24"/>
          <w:lang w:val="en-US"/>
        </w:rPr>
        <w:t>planului</w:t>
      </w:r>
      <w:proofErr w:type="spellEnd"/>
      <w:r w:rsidR="00DB2A6D">
        <w:rPr>
          <w:rFonts w:ascii="Times New Roman" w:eastAsia="Times New Roman" w:hAnsi="Times New Roman" w:cs="Times New Roman"/>
          <w:color w:val="000000" w:themeColor="text1"/>
          <w:sz w:val="24"/>
          <w:szCs w:val="24"/>
          <w:lang w:val="en-US"/>
        </w:rPr>
        <w:t xml:space="preserve"> de </w:t>
      </w:r>
      <w:proofErr w:type="spellStart"/>
      <w:r w:rsidR="00DB2A6D">
        <w:rPr>
          <w:rFonts w:ascii="Times New Roman" w:eastAsia="Times New Roman" w:hAnsi="Times New Roman" w:cs="Times New Roman"/>
          <w:color w:val="000000" w:themeColor="text1"/>
          <w:sz w:val="24"/>
          <w:szCs w:val="24"/>
          <w:lang w:val="en-US"/>
        </w:rPr>
        <w:t>amplasament</w:t>
      </w:r>
      <w:proofErr w:type="spellEnd"/>
      <w:r w:rsidR="00DB2A6D">
        <w:rPr>
          <w:rFonts w:ascii="Times New Roman" w:eastAsia="Times New Roman" w:hAnsi="Times New Roman" w:cs="Times New Roman"/>
          <w:color w:val="000000" w:themeColor="text1"/>
          <w:sz w:val="24"/>
          <w:szCs w:val="24"/>
          <w:lang w:val="en-US"/>
        </w:rPr>
        <w:t xml:space="preserve"> </w:t>
      </w:r>
      <w:proofErr w:type="spellStart"/>
      <w:r w:rsidR="00DB2A6D">
        <w:rPr>
          <w:rFonts w:ascii="Times New Roman" w:eastAsia="Times New Roman" w:hAnsi="Times New Roman" w:cs="Times New Roman"/>
          <w:color w:val="000000" w:themeColor="text1"/>
          <w:sz w:val="24"/>
          <w:szCs w:val="24"/>
          <w:lang w:val="en-US"/>
        </w:rPr>
        <w:t>și</w:t>
      </w:r>
      <w:proofErr w:type="spellEnd"/>
      <w:r w:rsidR="00DB2A6D">
        <w:rPr>
          <w:rFonts w:ascii="Times New Roman" w:eastAsia="Times New Roman" w:hAnsi="Times New Roman" w:cs="Times New Roman"/>
          <w:color w:val="000000" w:themeColor="text1"/>
          <w:sz w:val="24"/>
          <w:szCs w:val="24"/>
          <w:lang w:val="en-US"/>
        </w:rPr>
        <w:t xml:space="preserve"> </w:t>
      </w:r>
      <w:proofErr w:type="spellStart"/>
      <w:r w:rsidR="00DB2A6D">
        <w:rPr>
          <w:rFonts w:ascii="Times New Roman" w:eastAsia="Times New Roman" w:hAnsi="Times New Roman" w:cs="Times New Roman"/>
          <w:color w:val="000000" w:themeColor="text1"/>
          <w:sz w:val="24"/>
          <w:szCs w:val="24"/>
          <w:lang w:val="en-US"/>
        </w:rPr>
        <w:t>delimitare</w:t>
      </w:r>
      <w:proofErr w:type="spellEnd"/>
      <w:r w:rsidR="00DB2A6D">
        <w:rPr>
          <w:rFonts w:ascii="Times New Roman" w:eastAsia="Times New Roman" w:hAnsi="Times New Roman" w:cs="Times New Roman"/>
          <w:color w:val="000000" w:themeColor="text1"/>
          <w:sz w:val="24"/>
          <w:szCs w:val="24"/>
          <w:lang w:val="en-US"/>
        </w:rPr>
        <w:t xml:space="preserve"> a </w:t>
      </w:r>
      <w:proofErr w:type="spellStart"/>
      <w:r w:rsidR="00DB2A6D">
        <w:rPr>
          <w:rFonts w:ascii="Times New Roman" w:eastAsia="Times New Roman" w:hAnsi="Times New Roman" w:cs="Times New Roman"/>
          <w:color w:val="000000" w:themeColor="text1"/>
          <w:sz w:val="24"/>
          <w:szCs w:val="24"/>
          <w:lang w:val="en-US"/>
        </w:rPr>
        <w:t>imobilului</w:t>
      </w:r>
      <w:proofErr w:type="spellEnd"/>
      <w:r w:rsidR="00DB2A6D">
        <w:rPr>
          <w:rFonts w:ascii="Times New Roman" w:eastAsia="Times New Roman" w:hAnsi="Times New Roman" w:cs="Times New Roman"/>
          <w:color w:val="000000" w:themeColor="text1"/>
          <w:sz w:val="24"/>
          <w:szCs w:val="24"/>
          <w:lang w:val="en-US"/>
        </w:rPr>
        <w:t xml:space="preserve">, </w:t>
      </w:r>
      <w:proofErr w:type="spellStart"/>
      <w:r w:rsidR="00DB2A6D">
        <w:rPr>
          <w:rFonts w:ascii="Times New Roman" w:eastAsia="Times New Roman" w:hAnsi="Times New Roman" w:cs="Times New Roman"/>
          <w:color w:val="000000" w:themeColor="text1"/>
          <w:sz w:val="24"/>
          <w:szCs w:val="24"/>
          <w:lang w:val="en-US"/>
        </w:rPr>
        <w:t>Anexa</w:t>
      </w:r>
      <w:proofErr w:type="spellEnd"/>
      <w:r w:rsidR="00DB2A6D">
        <w:rPr>
          <w:rFonts w:ascii="Times New Roman" w:eastAsia="Times New Roman" w:hAnsi="Times New Roman" w:cs="Times New Roman"/>
          <w:color w:val="000000" w:themeColor="text1"/>
          <w:sz w:val="24"/>
          <w:szCs w:val="24"/>
          <w:lang w:val="en-US"/>
        </w:rPr>
        <w:t xml:space="preserve"> 1, parte </w:t>
      </w:r>
      <w:proofErr w:type="spellStart"/>
      <w:r w:rsidR="00DB2A6D">
        <w:rPr>
          <w:rFonts w:ascii="Times New Roman" w:eastAsia="Times New Roman" w:hAnsi="Times New Roman" w:cs="Times New Roman"/>
          <w:color w:val="000000" w:themeColor="text1"/>
          <w:sz w:val="24"/>
          <w:szCs w:val="24"/>
          <w:lang w:val="en-US"/>
        </w:rPr>
        <w:t>integrantă</w:t>
      </w:r>
      <w:proofErr w:type="spellEnd"/>
      <w:r w:rsidR="00DB2A6D">
        <w:rPr>
          <w:rFonts w:ascii="Times New Roman" w:eastAsia="Times New Roman" w:hAnsi="Times New Roman" w:cs="Times New Roman"/>
          <w:color w:val="000000" w:themeColor="text1"/>
          <w:sz w:val="24"/>
          <w:szCs w:val="24"/>
          <w:lang w:val="en-US"/>
        </w:rPr>
        <w:t xml:space="preserve"> din </w:t>
      </w:r>
      <w:proofErr w:type="spellStart"/>
      <w:r w:rsidR="00DB2A6D">
        <w:rPr>
          <w:rFonts w:ascii="Times New Roman" w:eastAsia="Times New Roman" w:hAnsi="Times New Roman" w:cs="Times New Roman"/>
          <w:color w:val="000000" w:themeColor="text1"/>
          <w:sz w:val="24"/>
          <w:szCs w:val="24"/>
          <w:lang w:val="en-US"/>
        </w:rPr>
        <w:t>prezenta</w:t>
      </w:r>
      <w:proofErr w:type="spellEnd"/>
      <w:r w:rsidR="00DB2A6D">
        <w:rPr>
          <w:rFonts w:ascii="Times New Roman" w:eastAsia="Times New Roman" w:hAnsi="Times New Roman" w:cs="Times New Roman"/>
          <w:color w:val="000000" w:themeColor="text1"/>
          <w:sz w:val="24"/>
          <w:szCs w:val="24"/>
          <w:lang w:val="en-US"/>
        </w:rPr>
        <w:t xml:space="preserve"> </w:t>
      </w:r>
      <w:proofErr w:type="spellStart"/>
      <w:r w:rsidR="00DB2A6D">
        <w:rPr>
          <w:rFonts w:ascii="Times New Roman" w:eastAsia="Times New Roman" w:hAnsi="Times New Roman" w:cs="Times New Roman"/>
          <w:color w:val="000000" w:themeColor="text1"/>
          <w:sz w:val="24"/>
          <w:szCs w:val="24"/>
          <w:lang w:val="en-US"/>
        </w:rPr>
        <w:t>hotărâre</w:t>
      </w:r>
      <w:proofErr w:type="spellEnd"/>
      <w:r w:rsidR="0073656D">
        <w:rPr>
          <w:rFonts w:ascii="Times New Roman" w:eastAsia="Times New Roman" w:hAnsi="Times New Roman" w:cs="Times New Roman"/>
          <w:color w:val="000000" w:themeColor="text1"/>
          <w:sz w:val="24"/>
          <w:szCs w:val="24"/>
          <w:lang w:val="en-US"/>
        </w:rPr>
        <w:t>.</w:t>
      </w:r>
    </w:p>
    <w:p w14:paraId="45E151C5" w14:textId="0C8DE865" w:rsidR="003B6272" w:rsidRPr="00987228" w:rsidRDefault="003B6272" w:rsidP="00C036AE">
      <w:pPr>
        <w:spacing w:after="0" w:line="240" w:lineRule="auto"/>
        <w:jc w:val="both"/>
        <w:rPr>
          <w:rFonts w:ascii="Times New Roman" w:eastAsia="Times New Roman" w:hAnsi="Times New Roman" w:cs="Times New Roman"/>
          <w:color w:val="000000" w:themeColor="text1"/>
          <w:sz w:val="24"/>
          <w:szCs w:val="24"/>
          <w:lang w:eastAsia="ro-RO"/>
        </w:rPr>
      </w:pPr>
      <w:r w:rsidRPr="00987228">
        <w:rPr>
          <w:rFonts w:ascii="Times New Roman" w:eastAsia="Times New Roman" w:hAnsi="Times New Roman" w:cs="Times New Roman"/>
          <w:color w:val="000000" w:themeColor="text1"/>
          <w:sz w:val="24"/>
          <w:szCs w:val="24"/>
          <w:lang w:eastAsia="ro-RO"/>
        </w:rPr>
        <w:t xml:space="preserve">         </w:t>
      </w:r>
      <w:r w:rsidRPr="00987228">
        <w:rPr>
          <w:rFonts w:ascii="Times New Roman" w:eastAsia="Times New Roman" w:hAnsi="Times New Roman" w:cs="Times New Roman"/>
          <w:b/>
          <w:color w:val="000000" w:themeColor="text1"/>
          <w:sz w:val="24"/>
          <w:szCs w:val="24"/>
          <w:lang w:eastAsia="ro-RO"/>
        </w:rPr>
        <w:t xml:space="preserve">Art. 2. </w:t>
      </w:r>
      <w:r w:rsidRPr="00987228">
        <w:rPr>
          <w:rFonts w:ascii="Times New Roman" w:eastAsia="Times New Roman" w:hAnsi="Times New Roman" w:cs="Times New Roman"/>
          <w:color w:val="000000" w:themeColor="text1"/>
          <w:sz w:val="24"/>
          <w:szCs w:val="24"/>
          <w:lang w:eastAsia="ro-RO"/>
        </w:rPr>
        <w:t xml:space="preserve"> După înscrierea în cartea funciară, inventarul bunurilor care aparțin domeniului </w:t>
      </w:r>
      <w:r>
        <w:rPr>
          <w:rFonts w:ascii="Times New Roman" w:eastAsia="Times New Roman" w:hAnsi="Times New Roman" w:cs="Times New Roman"/>
          <w:color w:val="000000" w:themeColor="text1"/>
          <w:sz w:val="24"/>
          <w:szCs w:val="24"/>
          <w:lang w:eastAsia="ro-RO"/>
        </w:rPr>
        <w:t>privat</w:t>
      </w:r>
      <w:r w:rsidRPr="00987228">
        <w:rPr>
          <w:rFonts w:ascii="Times New Roman" w:eastAsia="Times New Roman" w:hAnsi="Times New Roman" w:cs="Times New Roman"/>
          <w:color w:val="000000" w:themeColor="text1"/>
          <w:sz w:val="24"/>
          <w:szCs w:val="24"/>
          <w:lang w:eastAsia="ro-RO"/>
        </w:rPr>
        <w:t xml:space="preserve"> al municipiului Călărași, se va completa în mod corespunzător cu imobil</w:t>
      </w:r>
      <w:r w:rsidR="00DB2A6D">
        <w:rPr>
          <w:rFonts w:ascii="Times New Roman" w:eastAsia="Times New Roman" w:hAnsi="Times New Roman" w:cs="Times New Roman"/>
          <w:color w:val="000000" w:themeColor="text1"/>
          <w:sz w:val="24"/>
          <w:szCs w:val="24"/>
          <w:lang w:eastAsia="ro-RO"/>
        </w:rPr>
        <w:t xml:space="preserve">ul </w:t>
      </w:r>
      <w:r w:rsidRPr="00987228">
        <w:rPr>
          <w:rFonts w:ascii="Times New Roman" w:eastAsia="Times New Roman" w:hAnsi="Times New Roman" w:cs="Times New Roman"/>
          <w:color w:val="000000" w:themeColor="text1"/>
          <w:sz w:val="24"/>
          <w:szCs w:val="24"/>
          <w:lang w:eastAsia="ro-RO"/>
        </w:rPr>
        <w:t>– teren</w:t>
      </w:r>
      <w:r w:rsidR="00DB2A6D">
        <w:rPr>
          <w:rFonts w:ascii="Times New Roman" w:eastAsia="Times New Roman" w:hAnsi="Times New Roman" w:cs="Times New Roman"/>
          <w:color w:val="000000" w:themeColor="text1"/>
          <w:sz w:val="24"/>
          <w:szCs w:val="24"/>
          <w:lang w:eastAsia="ro-RO"/>
        </w:rPr>
        <w:t>,</w:t>
      </w:r>
      <w:r w:rsidRPr="00987228">
        <w:rPr>
          <w:rFonts w:ascii="Times New Roman" w:eastAsia="Times New Roman" w:hAnsi="Times New Roman" w:cs="Times New Roman"/>
          <w:color w:val="000000" w:themeColor="text1"/>
          <w:sz w:val="24"/>
          <w:szCs w:val="24"/>
          <w:lang w:eastAsia="ro-RO"/>
        </w:rPr>
        <w:t xml:space="preserve"> prevăzut în Anexa 1</w:t>
      </w:r>
      <w:r w:rsidR="00DB2A6D">
        <w:rPr>
          <w:rFonts w:ascii="Times New Roman" w:eastAsia="Times New Roman" w:hAnsi="Times New Roman" w:cs="Times New Roman"/>
          <w:color w:val="000000" w:themeColor="text1"/>
          <w:sz w:val="24"/>
          <w:szCs w:val="24"/>
          <w:lang w:eastAsia="ro-RO"/>
        </w:rPr>
        <w:t>.</w:t>
      </w:r>
    </w:p>
    <w:p w14:paraId="700ACD4D" w14:textId="43602AC2" w:rsidR="003B6272" w:rsidRPr="00987228" w:rsidRDefault="00535BAA" w:rsidP="00C036AE">
      <w:pPr>
        <w:spacing w:after="0" w:line="240" w:lineRule="auto"/>
        <w:jc w:val="both"/>
        <w:rPr>
          <w:rFonts w:ascii="Times New Roman" w:eastAsia="Times New Roman" w:hAnsi="Times New Roman" w:cs="Times New Roman"/>
          <w:color w:val="000000" w:themeColor="text1"/>
          <w:sz w:val="24"/>
          <w:szCs w:val="24"/>
          <w:lang w:val="en-US"/>
        </w:rPr>
      </w:pPr>
      <w:r>
        <w:rPr>
          <w:rFonts w:ascii="Times New Roman" w:eastAsia="Times New Roman" w:hAnsi="Times New Roman" w:cs="Times New Roman"/>
          <w:b/>
          <w:bCs/>
          <w:color w:val="000000" w:themeColor="text1"/>
          <w:sz w:val="24"/>
          <w:szCs w:val="24"/>
          <w:lang w:val="en-US"/>
        </w:rPr>
        <w:t xml:space="preserve">        </w:t>
      </w:r>
      <w:r w:rsidR="003B6272" w:rsidRPr="00987228">
        <w:rPr>
          <w:rFonts w:ascii="Times New Roman" w:eastAsia="Times New Roman" w:hAnsi="Times New Roman" w:cs="Times New Roman"/>
          <w:b/>
          <w:bCs/>
          <w:color w:val="000000" w:themeColor="text1"/>
          <w:sz w:val="24"/>
          <w:szCs w:val="24"/>
          <w:lang w:val="en-US"/>
        </w:rPr>
        <w:t>Art.</w:t>
      </w:r>
      <w:r>
        <w:rPr>
          <w:rFonts w:ascii="Times New Roman" w:eastAsia="Times New Roman" w:hAnsi="Times New Roman" w:cs="Times New Roman"/>
          <w:b/>
          <w:bCs/>
          <w:color w:val="000000" w:themeColor="text1"/>
          <w:sz w:val="24"/>
          <w:szCs w:val="24"/>
          <w:lang w:val="en-US"/>
        </w:rPr>
        <w:t xml:space="preserve"> 3.</w:t>
      </w:r>
      <w:r w:rsidR="003B6272" w:rsidRPr="00987228">
        <w:rPr>
          <w:rFonts w:ascii="Times New Roman" w:eastAsia="Times New Roman" w:hAnsi="Times New Roman" w:cs="Times New Roman"/>
          <w:color w:val="000000" w:themeColor="text1"/>
          <w:sz w:val="24"/>
          <w:szCs w:val="24"/>
          <w:lang w:val="en-US"/>
        </w:rPr>
        <w:t xml:space="preserve"> La data </w:t>
      </w:r>
      <w:proofErr w:type="spellStart"/>
      <w:r w:rsidR="003B6272" w:rsidRPr="00987228">
        <w:rPr>
          <w:rFonts w:ascii="Times New Roman" w:eastAsia="Times New Roman" w:hAnsi="Times New Roman" w:cs="Times New Roman"/>
          <w:color w:val="000000" w:themeColor="text1"/>
          <w:sz w:val="24"/>
          <w:szCs w:val="24"/>
          <w:lang w:val="en-US"/>
        </w:rPr>
        <w:t>intrării</w:t>
      </w:r>
      <w:proofErr w:type="spellEnd"/>
      <w:r w:rsidR="003B6272" w:rsidRPr="00987228">
        <w:rPr>
          <w:rFonts w:ascii="Times New Roman" w:eastAsia="Times New Roman" w:hAnsi="Times New Roman" w:cs="Times New Roman"/>
          <w:color w:val="000000" w:themeColor="text1"/>
          <w:sz w:val="24"/>
          <w:szCs w:val="24"/>
          <w:lang w:val="en-US"/>
        </w:rPr>
        <w:t xml:space="preserve"> </w:t>
      </w:r>
      <w:proofErr w:type="spellStart"/>
      <w:r w:rsidR="003B6272" w:rsidRPr="00987228">
        <w:rPr>
          <w:rFonts w:ascii="Times New Roman" w:eastAsia="Times New Roman" w:hAnsi="Times New Roman" w:cs="Times New Roman"/>
          <w:color w:val="000000" w:themeColor="text1"/>
          <w:sz w:val="24"/>
          <w:szCs w:val="24"/>
          <w:lang w:val="en-US"/>
        </w:rPr>
        <w:t>în</w:t>
      </w:r>
      <w:proofErr w:type="spellEnd"/>
      <w:r w:rsidR="003B6272" w:rsidRPr="00987228">
        <w:rPr>
          <w:rFonts w:ascii="Times New Roman" w:eastAsia="Times New Roman" w:hAnsi="Times New Roman" w:cs="Times New Roman"/>
          <w:color w:val="000000" w:themeColor="text1"/>
          <w:sz w:val="24"/>
          <w:szCs w:val="24"/>
          <w:lang w:val="en-US"/>
        </w:rPr>
        <w:t xml:space="preserve"> </w:t>
      </w:r>
      <w:proofErr w:type="spellStart"/>
      <w:r w:rsidR="003B6272" w:rsidRPr="00987228">
        <w:rPr>
          <w:rFonts w:ascii="Times New Roman" w:eastAsia="Times New Roman" w:hAnsi="Times New Roman" w:cs="Times New Roman"/>
          <w:color w:val="000000" w:themeColor="text1"/>
          <w:sz w:val="24"/>
          <w:szCs w:val="24"/>
          <w:lang w:val="en-US"/>
        </w:rPr>
        <w:t>vigoare</w:t>
      </w:r>
      <w:proofErr w:type="spellEnd"/>
      <w:r w:rsidR="003B6272" w:rsidRPr="00987228">
        <w:rPr>
          <w:rFonts w:ascii="Times New Roman" w:eastAsia="Times New Roman" w:hAnsi="Times New Roman" w:cs="Times New Roman"/>
          <w:color w:val="000000" w:themeColor="text1"/>
          <w:sz w:val="24"/>
          <w:szCs w:val="24"/>
          <w:lang w:val="en-US"/>
        </w:rPr>
        <w:t xml:space="preserve"> a </w:t>
      </w:r>
      <w:proofErr w:type="spellStart"/>
      <w:r w:rsidR="003B6272" w:rsidRPr="00987228">
        <w:rPr>
          <w:rFonts w:ascii="Times New Roman" w:eastAsia="Times New Roman" w:hAnsi="Times New Roman" w:cs="Times New Roman"/>
          <w:color w:val="000000" w:themeColor="text1"/>
          <w:sz w:val="24"/>
          <w:szCs w:val="24"/>
          <w:lang w:val="en-US"/>
        </w:rPr>
        <w:t>prezentei</w:t>
      </w:r>
      <w:proofErr w:type="spellEnd"/>
      <w:r w:rsidR="003B6272" w:rsidRPr="00987228">
        <w:rPr>
          <w:rFonts w:ascii="Times New Roman" w:eastAsia="Times New Roman" w:hAnsi="Times New Roman" w:cs="Times New Roman"/>
          <w:color w:val="000000" w:themeColor="text1"/>
          <w:sz w:val="24"/>
          <w:szCs w:val="24"/>
          <w:lang w:val="en-US"/>
        </w:rPr>
        <w:t xml:space="preserve"> </w:t>
      </w:r>
      <w:proofErr w:type="spellStart"/>
      <w:r w:rsidR="003B6272" w:rsidRPr="00987228">
        <w:rPr>
          <w:rFonts w:ascii="Times New Roman" w:eastAsia="Times New Roman" w:hAnsi="Times New Roman" w:cs="Times New Roman"/>
          <w:color w:val="000000" w:themeColor="text1"/>
          <w:sz w:val="24"/>
          <w:szCs w:val="24"/>
          <w:lang w:val="en-US"/>
        </w:rPr>
        <w:t>hotărâri</w:t>
      </w:r>
      <w:proofErr w:type="spellEnd"/>
      <w:r w:rsidR="003B6272" w:rsidRPr="00987228">
        <w:rPr>
          <w:rFonts w:ascii="Times New Roman" w:eastAsia="Times New Roman" w:hAnsi="Times New Roman" w:cs="Times New Roman"/>
          <w:color w:val="000000" w:themeColor="text1"/>
          <w:sz w:val="24"/>
          <w:szCs w:val="24"/>
          <w:lang w:val="en-US"/>
        </w:rPr>
        <w:t xml:space="preserve">, </w:t>
      </w:r>
      <w:proofErr w:type="spellStart"/>
      <w:r w:rsidR="003B6272" w:rsidRPr="00987228">
        <w:rPr>
          <w:rFonts w:ascii="Times New Roman" w:eastAsia="Times New Roman" w:hAnsi="Times New Roman" w:cs="Times New Roman"/>
          <w:color w:val="000000" w:themeColor="text1"/>
          <w:sz w:val="24"/>
          <w:szCs w:val="24"/>
          <w:lang w:val="en-US"/>
        </w:rPr>
        <w:t>orice</w:t>
      </w:r>
      <w:proofErr w:type="spellEnd"/>
      <w:r w:rsidR="003B6272" w:rsidRPr="00987228">
        <w:rPr>
          <w:rFonts w:ascii="Times New Roman" w:eastAsia="Times New Roman" w:hAnsi="Times New Roman" w:cs="Times New Roman"/>
          <w:color w:val="000000" w:themeColor="text1"/>
          <w:sz w:val="24"/>
          <w:szCs w:val="24"/>
          <w:lang w:val="en-US"/>
        </w:rPr>
        <w:t xml:space="preserve"> </w:t>
      </w:r>
      <w:proofErr w:type="spellStart"/>
      <w:r w:rsidR="003B6272" w:rsidRPr="00987228">
        <w:rPr>
          <w:rFonts w:ascii="Times New Roman" w:eastAsia="Times New Roman" w:hAnsi="Times New Roman" w:cs="Times New Roman"/>
          <w:color w:val="000000" w:themeColor="text1"/>
          <w:sz w:val="24"/>
          <w:szCs w:val="24"/>
          <w:lang w:val="en-US"/>
        </w:rPr>
        <w:t>dispoziţie</w:t>
      </w:r>
      <w:proofErr w:type="spellEnd"/>
      <w:r w:rsidR="003B6272" w:rsidRPr="00987228">
        <w:rPr>
          <w:rFonts w:ascii="Times New Roman" w:eastAsia="Times New Roman" w:hAnsi="Times New Roman" w:cs="Times New Roman"/>
          <w:color w:val="000000" w:themeColor="text1"/>
          <w:sz w:val="24"/>
          <w:szCs w:val="24"/>
          <w:lang w:val="en-US"/>
        </w:rPr>
        <w:t xml:space="preserve"> </w:t>
      </w:r>
      <w:proofErr w:type="spellStart"/>
      <w:r w:rsidR="003B6272" w:rsidRPr="00987228">
        <w:rPr>
          <w:rFonts w:ascii="Times New Roman" w:eastAsia="Times New Roman" w:hAnsi="Times New Roman" w:cs="Times New Roman"/>
          <w:color w:val="000000" w:themeColor="text1"/>
          <w:sz w:val="24"/>
          <w:szCs w:val="24"/>
          <w:lang w:val="en-US"/>
        </w:rPr>
        <w:t>contrară</w:t>
      </w:r>
      <w:proofErr w:type="spellEnd"/>
      <w:r w:rsidR="003B6272" w:rsidRPr="00987228">
        <w:rPr>
          <w:rFonts w:ascii="Times New Roman" w:eastAsia="Times New Roman" w:hAnsi="Times New Roman" w:cs="Times New Roman"/>
          <w:color w:val="000000" w:themeColor="text1"/>
          <w:sz w:val="24"/>
          <w:szCs w:val="24"/>
          <w:lang w:val="en-US"/>
        </w:rPr>
        <w:t xml:space="preserve"> </w:t>
      </w:r>
      <w:proofErr w:type="spellStart"/>
      <w:r w:rsidR="003B6272" w:rsidRPr="00987228">
        <w:rPr>
          <w:rFonts w:ascii="Times New Roman" w:eastAsia="Times New Roman" w:hAnsi="Times New Roman" w:cs="Times New Roman"/>
          <w:color w:val="000000" w:themeColor="text1"/>
          <w:sz w:val="24"/>
          <w:szCs w:val="24"/>
          <w:lang w:val="en-US"/>
        </w:rPr>
        <w:t>își</w:t>
      </w:r>
      <w:proofErr w:type="spellEnd"/>
      <w:r w:rsidR="003B6272" w:rsidRPr="00987228">
        <w:rPr>
          <w:rFonts w:ascii="Times New Roman" w:eastAsia="Times New Roman" w:hAnsi="Times New Roman" w:cs="Times New Roman"/>
          <w:color w:val="000000" w:themeColor="text1"/>
          <w:sz w:val="24"/>
          <w:szCs w:val="24"/>
          <w:lang w:val="en-US"/>
        </w:rPr>
        <w:t xml:space="preserve"> </w:t>
      </w:r>
      <w:proofErr w:type="spellStart"/>
      <w:r w:rsidR="003B6272" w:rsidRPr="00987228">
        <w:rPr>
          <w:rFonts w:ascii="Times New Roman" w:eastAsia="Times New Roman" w:hAnsi="Times New Roman" w:cs="Times New Roman"/>
          <w:color w:val="000000" w:themeColor="text1"/>
          <w:sz w:val="24"/>
          <w:szCs w:val="24"/>
          <w:lang w:val="en-US"/>
        </w:rPr>
        <w:t>încetează</w:t>
      </w:r>
      <w:proofErr w:type="spellEnd"/>
      <w:r w:rsidR="003B6272" w:rsidRPr="00987228">
        <w:rPr>
          <w:rFonts w:ascii="Times New Roman" w:eastAsia="Times New Roman" w:hAnsi="Times New Roman" w:cs="Times New Roman"/>
          <w:color w:val="000000" w:themeColor="text1"/>
          <w:sz w:val="24"/>
          <w:szCs w:val="24"/>
          <w:lang w:val="en-US"/>
        </w:rPr>
        <w:t xml:space="preserve"> </w:t>
      </w:r>
      <w:proofErr w:type="spellStart"/>
      <w:r w:rsidR="003B6272" w:rsidRPr="00987228">
        <w:rPr>
          <w:rFonts w:ascii="Times New Roman" w:eastAsia="Times New Roman" w:hAnsi="Times New Roman" w:cs="Times New Roman"/>
          <w:color w:val="000000" w:themeColor="text1"/>
          <w:sz w:val="24"/>
          <w:szCs w:val="24"/>
          <w:lang w:val="en-US"/>
        </w:rPr>
        <w:t>aplicabilitatea</w:t>
      </w:r>
      <w:proofErr w:type="spellEnd"/>
      <w:r w:rsidR="003B6272" w:rsidRPr="00987228">
        <w:rPr>
          <w:rFonts w:ascii="Times New Roman" w:eastAsia="Times New Roman" w:hAnsi="Times New Roman" w:cs="Times New Roman"/>
          <w:color w:val="000000" w:themeColor="text1"/>
          <w:sz w:val="24"/>
          <w:szCs w:val="24"/>
          <w:lang w:val="en-US"/>
        </w:rPr>
        <w:t>.</w:t>
      </w:r>
    </w:p>
    <w:p w14:paraId="697301E6" w14:textId="3261622E" w:rsidR="003B6272" w:rsidRPr="00987228" w:rsidRDefault="003B6272" w:rsidP="00C036AE">
      <w:pPr>
        <w:tabs>
          <w:tab w:val="decimal" w:pos="-1080"/>
        </w:tabs>
        <w:spacing w:after="0"/>
        <w:jc w:val="both"/>
        <w:rPr>
          <w:rFonts w:ascii="Times New Roman" w:eastAsia="Times New Roman" w:hAnsi="Times New Roman" w:cs="Times New Roman"/>
          <w:color w:val="000000" w:themeColor="text1"/>
          <w:sz w:val="24"/>
          <w:szCs w:val="24"/>
          <w:lang w:val="en-US"/>
        </w:rPr>
      </w:pPr>
      <w:r w:rsidRPr="00987228">
        <w:rPr>
          <w:rFonts w:ascii="Times New Roman" w:eastAsia="Times New Roman" w:hAnsi="Times New Roman" w:cs="Times New Roman"/>
          <w:b/>
          <w:color w:val="000000" w:themeColor="text1"/>
          <w:sz w:val="24"/>
          <w:szCs w:val="24"/>
          <w:lang w:val="en-US"/>
        </w:rPr>
        <w:t xml:space="preserve">        Art. </w:t>
      </w:r>
      <w:r w:rsidR="00535BAA">
        <w:rPr>
          <w:rFonts w:ascii="Times New Roman" w:eastAsia="Times New Roman" w:hAnsi="Times New Roman" w:cs="Times New Roman"/>
          <w:b/>
          <w:color w:val="000000" w:themeColor="text1"/>
          <w:sz w:val="24"/>
          <w:szCs w:val="24"/>
          <w:lang w:val="en-US"/>
        </w:rPr>
        <w:t>4</w:t>
      </w:r>
      <w:r w:rsidRPr="00987228">
        <w:rPr>
          <w:rFonts w:ascii="Times New Roman" w:eastAsia="Times New Roman" w:hAnsi="Times New Roman" w:cs="Times New Roman"/>
          <w:b/>
          <w:color w:val="000000" w:themeColor="text1"/>
          <w:sz w:val="24"/>
          <w:szCs w:val="24"/>
          <w:lang w:val="en-US"/>
        </w:rPr>
        <w:t>.</w:t>
      </w:r>
      <w:r w:rsidRPr="00987228">
        <w:rPr>
          <w:rFonts w:ascii="Times New Roman" w:eastAsia="Times New Roman" w:hAnsi="Times New Roman" w:cs="Times New Roman"/>
          <w:color w:val="000000" w:themeColor="text1"/>
          <w:sz w:val="24"/>
          <w:szCs w:val="24"/>
          <w:lang w:val="en-US"/>
        </w:rPr>
        <w:t xml:space="preserve"> Cu </w:t>
      </w:r>
      <w:proofErr w:type="spellStart"/>
      <w:r w:rsidRPr="00987228">
        <w:rPr>
          <w:rFonts w:ascii="Times New Roman" w:eastAsia="Times New Roman" w:hAnsi="Times New Roman" w:cs="Times New Roman"/>
          <w:color w:val="000000" w:themeColor="text1"/>
          <w:sz w:val="24"/>
          <w:szCs w:val="24"/>
          <w:lang w:val="en-US"/>
        </w:rPr>
        <w:t>ducerea</w:t>
      </w:r>
      <w:proofErr w:type="spellEnd"/>
      <w:r w:rsidRPr="00987228">
        <w:rPr>
          <w:rFonts w:ascii="Times New Roman" w:eastAsia="Times New Roman" w:hAnsi="Times New Roman" w:cs="Times New Roman"/>
          <w:color w:val="000000" w:themeColor="text1"/>
          <w:sz w:val="24"/>
          <w:szCs w:val="24"/>
          <w:lang w:val="en-US"/>
        </w:rPr>
        <w:t xml:space="preserve"> la </w:t>
      </w:r>
      <w:proofErr w:type="spellStart"/>
      <w:r w:rsidRPr="00987228">
        <w:rPr>
          <w:rFonts w:ascii="Times New Roman" w:eastAsia="Times New Roman" w:hAnsi="Times New Roman" w:cs="Times New Roman"/>
          <w:color w:val="000000" w:themeColor="text1"/>
          <w:sz w:val="24"/>
          <w:szCs w:val="24"/>
          <w:lang w:val="en-US"/>
        </w:rPr>
        <w:t>îndeplinire</w:t>
      </w:r>
      <w:proofErr w:type="spellEnd"/>
      <w:r w:rsidRPr="00987228">
        <w:rPr>
          <w:rFonts w:ascii="Times New Roman" w:eastAsia="Times New Roman" w:hAnsi="Times New Roman" w:cs="Times New Roman"/>
          <w:color w:val="000000" w:themeColor="text1"/>
          <w:sz w:val="24"/>
          <w:szCs w:val="24"/>
          <w:lang w:val="en-US"/>
        </w:rPr>
        <w:t xml:space="preserve"> a </w:t>
      </w:r>
      <w:proofErr w:type="spellStart"/>
      <w:r w:rsidRPr="00987228">
        <w:rPr>
          <w:rFonts w:ascii="Times New Roman" w:eastAsia="Times New Roman" w:hAnsi="Times New Roman" w:cs="Times New Roman"/>
          <w:color w:val="000000" w:themeColor="text1"/>
          <w:sz w:val="24"/>
          <w:szCs w:val="24"/>
          <w:lang w:val="en-US"/>
        </w:rPr>
        <w:t>prevederilor</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prezentei</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hotărâri</w:t>
      </w:r>
      <w:proofErr w:type="spellEnd"/>
      <w:r w:rsidRPr="00987228">
        <w:rPr>
          <w:rFonts w:ascii="Times New Roman" w:eastAsia="Times New Roman" w:hAnsi="Times New Roman" w:cs="Times New Roman"/>
          <w:color w:val="000000" w:themeColor="text1"/>
          <w:sz w:val="24"/>
          <w:szCs w:val="24"/>
          <w:lang w:val="en-US"/>
        </w:rPr>
        <w:t xml:space="preserve"> se </w:t>
      </w:r>
      <w:proofErr w:type="spellStart"/>
      <w:r w:rsidRPr="00987228">
        <w:rPr>
          <w:rFonts w:ascii="Times New Roman" w:eastAsia="Times New Roman" w:hAnsi="Times New Roman" w:cs="Times New Roman"/>
          <w:color w:val="000000" w:themeColor="text1"/>
          <w:sz w:val="24"/>
          <w:szCs w:val="24"/>
          <w:lang w:val="en-US"/>
        </w:rPr>
        <w:t>însărcinează</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Primarul</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municipiului</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Călărași</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prin</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Aparatul</w:t>
      </w:r>
      <w:proofErr w:type="spellEnd"/>
      <w:r w:rsidRPr="00987228">
        <w:rPr>
          <w:rFonts w:ascii="Times New Roman" w:eastAsia="Times New Roman" w:hAnsi="Times New Roman" w:cs="Times New Roman"/>
          <w:color w:val="000000" w:themeColor="text1"/>
          <w:sz w:val="24"/>
          <w:szCs w:val="24"/>
          <w:lang w:val="en-US"/>
        </w:rPr>
        <w:t xml:space="preserve"> de </w:t>
      </w:r>
      <w:proofErr w:type="spellStart"/>
      <w:r w:rsidRPr="00987228">
        <w:rPr>
          <w:rFonts w:ascii="Times New Roman" w:eastAsia="Times New Roman" w:hAnsi="Times New Roman" w:cs="Times New Roman"/>
          <w:color w:val="000000" w:themeColor="text1"/>
          <w:sz w:val="24"/>
          <w:szCs w:val="24"/>
          <w:lang w:val="en-US"/>
        </w:rPr>
        <w:t>specialitate</w:t>
      </w:r>
      <w:proofErr w:type="spellEnd"/>
      <w:r w:rsidRPr="00987228">
        <w:rPr>
          <w:rFonts w:ascii="Times New Roman" w:eastAsia="Times New Roman" w:hAnsi="Times New Roman" w:cs="Times New Roman"/>
          <w:color w:val="000000" w:themeColor="text1"/>
          <w:sz w:val="24"/>
          <w:szCs w:val="24"/>
          <w:lang w:val="en-US"/>
        </w:rPr>
        <w:t xml:space="preserve"> </w:t>
      </w:r>
      <w:r w:rsidR="0020553E">
        <w:rPr>
          <w:rFonts w:ascii="Times New Roman" w:eastAsia="Times New Roman" w:hAnsi="Times New Roman" w:cs="Times New Roman"/>
          <w:color w:val="000000" w:themeColor="text1"/>
          <w:sz w:val="24"/>
          <w:szCs w:val="24"/>
          <w:lang w:val="en-US"/>
        </w:rPr>
        <w:t>–</w:t>
      </w:r>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Direcţia</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Tehnică</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Direcţia</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Economică</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Serviciul</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0004020D">
        <w:rPr>
          <w:rFonts w:ascii="Times New Roman" w:eastAsia="Times New Roman" w:hAnsi="Times New Roman" w:cs="Times New Roman"/>
          <w:color w:val="000000" w:themeColor="text1"/>
          <w:sz w:val="24"/>
          <w:szCs w:val="24"/>
          <w:lang w:val="en-US"/>
        </w:rPr>
        <w:t>Colectare</w:t>
      </w:r>
      <w:proofErr w:type="spellEnd"/>
      <w:r w:rsidR="0004020D">
        <w:rPr>
          <w:rFonts w:ascii="Times New Roman" w:eastAsia="Times New Roman" w:hAnsi="Times New Roman" w:cs="Times New Roman"/>
          <w:color w:val="000000" w:themeColor="text1"/>
          <w:sz w:val="24"/>
          <w:szCs w:val="24"/>
          <w:lang w:val="en-US"/>
        </w:rPr>
        <w:t xml:space="preserve"> </w:t>
      </w:r>
      <w:proofErr w:type="spellStart"/>
      <w:r w:rsidR="0004020D">
        <w:rPr>
          <w:rFonts w:ascii="Times New Roman" w:eastAsia="Times New Roman" w:hAnsi="Times New Roman" w:cs="Times New Roman"/>
          <w:color w:val="000000" w:themeColor="text1"/>
          <w:sz w:val="24"/>
          <w:szCs w:val="24"/>
          <w:lang w:val="en-US"/>
        </w:rPr>
        <w:t>şi</w:t>
      </w:r>
      <w:proofErr w:type="spellEnd"/>
      <w:r w:rsidR="0004020D">
        <w:rPr>
          <w:rFonts w:ascii="Times New Roman" w:eastAsia="Times New Roman" w:hAnsi="Times New Roman" w:cs="Times New Roman"/>
          <w:color w:val="000000" w:themeColor="text1"/>
          <w:sz w:val="24"/>
          <w:szCs w:val="24"/>
          <w:lang w:val="en-US"/>
        </w:rPr>
        <w:t xml:space="preserve"> </w:t>
      </w:r>
      <w:proofErr w:type="spellStart"/>
      <w:r w:rsidR="0004020D">
        <w:rPr>
          <w:rFonts w:ascii="Times New Roman" w:eastAsia="Times New Roman" w:hAnsi="Times New Roman" w:cs="Times New Roman"/>
          <w:color w:val="000000" w:themeColor="text1"/>
          <w:sz w:val="24"/>
          <w:szCs w:val="24"/>
          <w:lang w:val="en-US"/>
        </w:rPr>
        <w:t>Impunere</w:t>
      </w:r>
      <w:proofErr w:type="spellEnd"/>
      <w:r w:rsidR="0004020D">
        <w:rPr>
          <w:rFonts w:ascii="Times New Roman" w:eastAsia="Times New Roman" w:hAnsi="Times New Roman" w:cs="Times New Roman"/>
          <w:color w:val="000000" w:themeColor="text1"/>
          <w:sz w:val="24"/>
          <w:szCs w:val="24"/>
          <w:lang w:val="en-US"/>
        </w:rPr>
        <w:t xml:space="preserve"> </w:t>
      </w:r>
      <w:proofErr w:type="spellStart"/>
      <w:r w:rsidR="0004020D">
        <w:rPr>
          <w:rFonts w:ascii="Times New Roman" w:eastAsia="Times New Roman" w:hAnsi="Times New Roman" w:cs="Times New Roman"/>
          <w:color w:val="000000" w:themeColor="text1"/>
          <w:sz w:val="24"/>
          <w:szCs w:val="24"/>
          <w:lang w:val="en-US"/>
        </w:rPr>
        <w:t>Venituri</w:t>
      </w:r>
      <w:proofErr w:type="spellEnd"/>
      <w:r w:rsidR="00DB2A6D">
        <w:rPr>
          <w:rFonts w:ascii="Times New Roman" w:eastAsia="Times New Roman" w:hAnsi="Times New Roman" w:cs="Times New Roman"/>
          <w:color w:val="000000" w:themeColor="text1"/>
          <w:sz w:val="24"/>
          <w:szCs w:val="24"/>
          <w:lang w:val="en-US"/>
        </w:rPr>
        <w:t xml:space="preserve">, </w:t>
      </w:r>
      <w:proofErr w:type="spellStart"/>
      <w:r w:rsidR="00DB2A6D">
        <w:rPr>
          <w:rFonts w:ascii="Times New Roman" w:eastAsia="Times New Roman" w:hAnsi="Times New Roman" w:cs="Times New Roman"/>
          <w:color w:val="000000" w:themeColor="text1"/>
          <w:sz w:val="24"/>
          <w:szCs w:val="24"/>
          <w:lang w:val="en-US"/>
        </w:rPr>
        <w:t>Serviciul</w:t>
      </w:r>
      <w:proofErr w:type="spellEnd"/>
      <w:r w:rsidR="00DB2A6D">
        <w:rPr>
          <w:rFonts w:ascii="Times New Roman" w:eastAsia="Times New Roman" w:hAnsi="Times New Roman" w:cs="Times New Roman"/>
          <w:color w:val="000000" w:themeColor="text1"/>
          <w:sz w:val="24"/>
          <w:szCs w:val="24"/>
          <w:lang w:val="en-US"/>
        </w:rPr>
        <w:t xml:space="preserve"> </w:t>
      </w:r>
      <w:proofErr w:type="spellStart"/>
      <w:r w:rsidR="00DB2A6D">
        <w:rPr>
          <w:rFonts w:ascii="Times New Roman" w:eastAsia="Times New Roman" w:hAnsi="Times New Roman" w:cs="Times New Roman"/>
          <w:color w:val="000000" w:themeColor="text1"/>
          <w:sz w:val="24"/>
          <w:szCs w:val="24"/>
          <w:lang w:val="en-US"/>
        </w:rPr>
        <w:t>Administrarea</w:t>
      </w:r>
      <w:proofErr w:type="spellEnd"/>
      <w:r w:rsidR="00DB2A6D">
        <w:rPr>
          <w:rFonts w:ascii="Times New Roman" w:eastAsia="Times New Roman" w:hAnsi="Times New Roman" w:cs="Times New Roman"/>
          <w:color w:val="000000" w:themeColor="text1"/>
          <w:sz w:val="24"/>
          <w:szCs w:val="24"/>
          <w:lang w:val="en-US"/>
        </w:rPr>
        <w:t xml:space="preserve"> </w:t>
      </w:r>
      <w:proofErr w:type="spellStart"/>
      <w:r w:rsidR="00DB2A6D">
        <w:rPr>
          <w:rFonts w:ascii="Times New Roman" w:eastAsia="Times New Roman" w:hAnsi="Times New Roman" w:cs="Times New Roman"/>
          <w:color w:val="000000" w:themeColor="text1"/>
          <w:sz w:val="24"/>
          <w:szCs w:val="24"/>
          <w:lang w:val="en-US"/>
        </w:rPr>
        <w:t>Patrimoniului</w:t>
      </w:r>
      <w:proofErr w:type="spellEnd"/>
      <w:r w:rsidR="00DB2A6D">
        <w:rPr>
          <w:rFonts w:ascii="Times New Roman" w:eastAsia="Times New Roman" w:hAnsi="Times New Roman" w:cs="Times New Roman"/>
          <w:color w:val="000000" w:themeColor="text1"/>
          <w:sz w:val="24"/>
          <w:szCs w:val="24"/>
          <w:lang w:val="en-US"/>
        </w:rPr>
        <w:t xml:space="preserve"> Public </w:t>
      </w:r>
      <w:proofErr w:type="spellStart"/>
      <w:r w:rsidR="00DB2A6D">
        <w:rPr>
          <w:rFonts w:ascii="Times New Roman" w:eastAsia="Times New Roman" w:hAnsi="Times New Roman" w:cs="Times New Roman"/>
          <w:color w:val="000000" w:themeColor="text1"/>
          <w:sz w:val="24"/>
          <w:szCs w:val="24"/>
          <w:lang w:val="en-US"/>
        </w:rPr>
        <w:t>și</w:t>
      </w:r>
      <w:proofErr w:type="spellEnd"/>
      <w:r w:rsidR="00DB2A6D">
        <w:rPr>
          <w:rFonts w:ascii="Times New Roman" w:eastAsia="Times New Roman" w:hAnsi="Times New Roman" w:cs="Times New Roman"/>
          <w:color w:val="000000" w:themeColor="text1"/>
          <w:sz w:val="24"/>
          <w:szCs w:val="24"/>
          <w:lang w:val="en-US"/>
        </w:rPr>
        <w:t xml:space="preserve"> </w:t>
      </w:r>
      <w:proofErr w:type="spellStart"/>
      <w:r w:rsidR="00DB2A6D">
        <w:rPr>
          <w:rFonts w:ascii="Times New Roman" w:eastAsia="Times New Roman" w:hAnsi="Times New Roman" w:cs="Times New Roman"/>
          <w:color w:val="000000" w:themeColor="text1"/>
          <w:sz w:val="24"/>
          <w:szCs w:val="24"/>
          <w:lang w:val="en-US"/>
        </w:rPr>
        <w:t>Privat</w:t>
      </w:r>
      <w:proofErr w:type="spellEnd"/>
      <w:r w:rsidR="00DB2A6D">
        <w:rPr>
          <w:rFonts w:ascii="Times New Roman" w:eastAsia="Times New Roman" w:hAnsi="Times New Roman" w:cs="Times New Roman"/>
          <w:color w:val="000000" w:themeColor="text1"/>
          <w:sz w:val="24"/>
          <w:szCs w:val="24"/>
          <w:lang w:val="en-US"/>
        </w:rPr>
        <w:t xml:space="preserve"> </w:t>
      </w:r>
      <w:proofErr w:type="spellStart"/>
      <w:r w:rsidR="00DB2A6D">
        <w:rPr>
          <w:rFonts w:ascii="Times New Roman" w:eastAsia="Times New Roman" w:hAnsi="Times New Roman" w:cs="Times New Roman"/>
          <w:color w:val="000000" w:themeColor="text1"/>
          <w:sz w:val="24"/>
          <w:szCs w:val="24"/>
          <w:lang w:val="en-US"/>
        </w:rPr>
        <w:t>și</w:t>
      </w:r>
      <w:proofErr w:type="spellEnd"/>
      <w:r w:rsidR="00DB2A6D">
        <w:rPr>
          <w:rFonts w:ascii="Times New Roman" w:eastAsia="Times New Roman" w:hAnsi="Times New Roman" w:cs="Times New Roman"/>
          <w:color w:val="000000" w:themeColor="text1"/>
          <w:sz w:val="24"/>
          <w:szCs w:val="24"/>
          <w:lang w:val="en-US"/>
        </w:rPr>
        <w:t xml:space="preserve"> Diaspora</w:t>
      </w:r>
      <w:r w:rsidR="0004020D">
        <w:rPr>
          <w:rFonts w:ascii="Times New Roman" w:eastAsia="Times New Roman" w:hAnsi="Times New Roman" w:cs="Times New Roman"/>
          <w:color w:val="000000" w:themeColor="text1"/>
          <w:sz w:val="24"/>
          <w:szCs w:val="24"/>
          <w:lang w:val="en-US"/>
        </w:rPr>
        <w:t xml:space="preserve"> </w:t>
      </w:r>
      <w:proofErr w:type="spellStart"/>
      <w:r w:rsidR="0004020D">
        <w:rPr>
          <w:rFonts w:ascii="Times New Roman" w:eastAsia="Times New Roman" w:hAnsi="Times New Roman" w:cs="Times New Roman"/>
          <w:color w:val="000000" w:themeColor="text1"/>
          <w:sz w:val="24"/>
          <w:szCs w:val="24"/>
          <w:lang w:val="en-US"/>
        </w:rPr>
        <w:t>și</w:t>
      </w:r>
      <w:proofErr w:type="spellEnd"/>
      <w:r w:rsidR="0004020D">
        <w:rPr>
          <w:rFonts w:ascii="Times New Roman" w:eastAsia="Times New Roman" w:hAnsi="Times New Roman" w:cs="Times New Roman"/>
          <w:color w:val="000000" w:themeColor="text1"/>
          <w:sz w:val="24"/>
          <w:szCs w:val="24"/>
          <w:lang w:val="en-US"/>
        </w:rPr>
        <w:t xml:space="preserve"> </w:t>
      </w:r>
      <w:proofErr w:type="spellStart"/>
      <w:r w:rsidR="00C326DE">
        <w:rPr>
          <w:rFonts w:ascii="Times New Roman" w:eastAsia="Times New Roman" w:hAnsi="Times New Roman" w:cs="Times New Roman"/>
          <w:color w:val="000000" w:themeColor="text1"/>
          <w:sz w:val="24"/>
          <w:szCs w:val="24"/>
          <w:lang w:val="en-US"/>
        </w:rPr>
        <w:t>Serviciul</w:t>
      </w:r>
      <w:proofErr w:type="spellEnd"/>
      <w:r w:rsidR="00C326DE">
        <w:rPr>
          <w:rFonts w:ascii="Times New Roman" w:eastAsia="Times New Roman" w:hAnsi="Times New Roman" w:cs="Times New Roman"/>
          <w:color w:val="000000" w:themeColor="text1"/>
          <w:sz w:val="24"/>
          <w:szCs w:val="24"/>
          <w:lang w:val="en-US"/>
        </w:rPr>
        <w:t xml:space="preserve"> Fond </w:t>
      </w:r>
      <w:proofErr w:type="spellStart"/>
      <w:r w:rsidR="00C326DE">
        <w:rPr>
          <w:rFonts w:ascii="Times New Roman" w:eastAsia="Times New Roman" w:hAnsi="Times New Roman" w:cs="Times New Roman"/>
          <w:color w:val="000000" w:themeColor="text1"/>
          <w:sz w:val="24"/>
          <w:szCs w:val="24"/>
          <w:lang w:val="en-US"/>
        </w:rPr>
        <w:t>Funciar</w:t>
      </w:r>
      <w:proofErr w:type="spellEnd"/>
      <w:r w:rsidR="00C326DE">
        <w:rPr>
          <w:rFonts w:ascii="Times New Roman" w:eastAsia="Times New Roman" w:hAnsi="Times New Roman" w:cs="Times New Roman"/>
          <w:color w:val="000000" w:themeColor="text1"/>
          <w:sz w:val="24"/>
          <w:szCs w:val="24"/>
          <w:lang w:val="en-US"/>
        </w:rPr>
        <w:t xml:space="preserve">, </w:t>
      </w:r>
      <w:proofErr w:type="spellStart"/>
      <w:r w:rsidR="00C326DE">
        <w:rPr>
          <w:rFonts w:ascii="Times New Roman" w:eastAsia="Times New Roman" w:hAnsi="Times New Roman" w:cs="Times New Roman"/>
          <w:color w:val="000000" w:themeColor="text1"/>
          <w:sz w:val="24"/>
          <w:szCs w:val="24"/>
          <w:lang w:val="en-US"/>
        </w:rPr>
        <w:t>Registrul</w:t>
      </w:r>
      <w:proofErr w:type="spellEnd"/>
      <w:r w:rsidR="00C326DE">
        <w:rPr>
          <w:rFonts w:ascii="Times New Roman" w:eastAsia="Times New Roman" w:hAnsi="Times New Roman" w:cs="Times New Roman"/>
          <w:color w:val="000000" w:themeColor="text1"/>
          <w:sz w:val="24"/>
          <w:szCs w:val="24"/>
          <w:lang w:val="en-US"/>
        </w:rPr>
        <w:t xml:space="preserve"> </w:t>
      </w:r>
      <w:proofErr w:type="spellStart"/>
      <w:r w:rsidR="00C326DE">
        <w:rPr>
          <w:rFonts w:ascii="Times New Roman" w:eastAsia="Times New Roman" w:hAnsi="Times New Roman" w:cs="Times New Roman"/>
          <w:color w:val="000000" w:themeColor="text1"/>
          <w:sz w:val="24"/>
          <w:szCs w:val="24"/>
          <w:lang w:val="en-US"/>
        </w:rPr>
        <w:t>Agricol</w:t>
      </w:r>
      <w:proofErr w:type="spellEnd"/>
      <w:r w:rsidR="00C326DE">
        <w:rPr>
          <w:rFonts w:ascii="Times New Roman" w:eastAsia="Times New Roman" w:hAnsi="Times New Roman" w:cs="Times New Roman"/>
          <w:color w:val="000000" w:themeColor="text1"/>
          <w:sz w:val="24"/>
          <w:szCs w:val="24"/>
          <w:lang w:val="en-US"/>
        </w:rPr>
        <w:t xml:space="preserve">, </w:t>
      </w:r>
      <w:proofErr w:type="spellStart"/>
      <w:r w:rsidR="00C326DE">
        <w:rPr>
          <w:rFonts w:ascii="Times New Roman" w:eastAsia="Times New Roman" w:hAnsi="Times New Roman" w:cs="Times New Roman"/>
          <w:color w:val="000000" w:themeColor="text1"/>
          <w:sz w:val="24"/>
          <w:szCs w:val="24"/>
          <w:lang w:val="en-US"/>
        </w:rPr>
        <w:t>Cadastru</w:t>
      </w:r>
      <w:proofErr w:type="spellEnd"/>
      <w:r w:rsidR="00C326DE">
        <w:rPr>
          <w:rFonts w:ascii="Times New Roman" w:eastAsia="Times New Roman" w:hAnsi="Times New Roman" w:cs="Times New Roman"/>
          <w:color w:val="000000" w:themeColor="text1"/>
          <w:sz w:val="24"/>
          <w:szCs w:val="24"/>
          <w:lang w:val="en-US"/>
        </w:rPr>
        <w:t xml:space="preserve">, </w:t>
      </w:r>
      <w:proofErr w:type="spellStart"/>
      <w:r w:rsidR="00C326DE">
        <w:rPr>
          <w:rFonts w:ascii="Times New Roman" w:eastAsia="Times New Roman" w:hAnsi="Times New Roman" w:cs="Times New Roman"/>
          <w:color w:val="000000" w:themeColor="text1"/>
          <w:sz w:val="24"/>
          <w:szCs w:val="24"/>
          <w:lang w:val="en-US"/>
        </w:rPr>
        <w:t>Relații</w:t>
      </w:r>
      <w:proofErr w:type="spellEnd"/>
      <w:r w:rsidR="00C326DE">
        <w:rPr>
          <w:rFonts w:ascii="Times New Roman" w:eastAsia="Times New Roman" w:hAnsi="Times New Roman" w:cs="Times New Roman"/>
          <w:color w:val="000000" w:themeColor="text1"/>
          <w:sz w:val="24"/>
          <w:szCs w:val="24"/>
          <w:lang w:val="en-US"/>
        </w:rPr>
        <w:t xml:space="preserve"> </w:t>
      </w:r>
      <w:proofErr w:type="spellStart"/>
      <w:r w:rsidR="00C326DE">
        <w:rPr>
          <w:rFonts w:ascii="Times New Roman" w:eastAsia="Times New Roman" w:hAnsi="Times New Roman" w:cs="Times New Roman"/>
          <w:color w:val="000000" w:themeColor="text1"/>
          <w:sz w:val="24"/>
          <w:szCs w:val="24"/>
          <w:lang w:val="en-US"/>
        </w:rPr>
        <w:t>Publice</w:t>
      </w:r>
      <w:proofErr w:type="spellEnd"/>
      <w:r w:rsidR="00C326DE">
        <w:rPr>
          <w:rFonts w:ascii="Times New Roman" w:eastAsia="Times New Roman" w:hAnsi="Times New Roman" w:cs="Times New Roman"/>
          <w:color w:val="000000" w:themeColor="text1"/>
          <w:sz w:val="24"/>
          <w:szCs w:val="24"/>
          <w:lang w:val="en-US"/>
        </w:rPr>
        <w:t xml:space="preserve"> </w:t>
      </w:r>
      <w:proofErr w:type="spellStart"/>
      <w:r w:rsidR="00C326DE">
        <w:rPr>
          <w:rFonts w:ascii="Times New Roman" w:eastAsia="Times New Roman" w:hAnsi="Times New Roman" w:cs="Times New Roman"/>
          <w:color w:val="000000" w:themeColor="text1"/>
          <w:sz w:val="24"/>
          <w:szCs w:val="24"/>
          <w:lang w:val="en-US"/>
        </w:rPr>
        <w:t>și</w:t>
      </w:r>
      <w:proofErr w:type="spellEnd"/>
      <w:r w:rsidR="00C326DE">
        <w:rPr>
          <w:rFonts w:ascii="Times New Roman" w:eastAsia="Times New Roman" w:hAnsi="Times New Roman" w:cs="Times New Roman"/>
          <w:color w:val="000000" w:themeColor="text1"/>
          <w:sz w:val="24"/>
          <w:szCs w:val="24"/>
          <w:lang w:val="en-US"/>
        </w:rPr>
        <w:t xml:space="preserve"> </w:t>
      </w:r>
      <w:proofErr w:type="spellStart"/>
      <w:r w:rsidR="00C326DE">
        <w:rPr>
          <w:rFonts w:ascii="Times New Roman" w:eastAsia="Times New Roman" w:hAnsi="Times New Roman" w:cs="Times New Roman"/>
          <w:color w:val="000000" w:themeColor="text1"/>
          <w:sz w:val="24"/>
          <w:szCs w:val="24"/>
          <w:lang w:val="en-US"/>
        </w:rPr>
        <w:t>Minorități</w:t>
      </w:r>
      <w:proofErr w:type="spellEnd"/>
      <w:r w:rsidR="00C326DE">
        <w:rPr>
          <w:rFonts w:ascii="Times New Roman" w:eastAsia="Times New Roman" w:hAnsi="Times New Roman" w:cs="Times New Roman"/>
          <w:color w:val="000000" w:themeColor="text1"/>
          <w:sz w:val="24"/>
          <w:szCs w:val="24"/>
          <w:lang w:val="en-US"/>
        </w:rPr>
        <w:t>.</w:t>
      </w:r>
      <w:r w:rsidRPr="00987228">
        <w:rPr>
          <w:rFonts w:ascii="Times New Roman" w:eastAsia="Times New Roman" w:hAnsi="Times New Roman" w:cs="Times New Roman"/>
          <w:color w:val="000000" w:themeColor="text1"/>
          <w:sz w:val="24"/>
          <w:szCs w:val="24"/>
          <w:lang w:val="en-US"/>
        </w:rPr>
        <w:t xml:space="preserve"> </w:t>
      </w:r>
    </w:p>
    <w:p w14:paraId="7C1CC95D" w14:textId="77777777" w:rsidR="003B6272" w:rsidRPr="00987228" w:rsidRDefault="003B6272" w:rsidP="00C036AE">
      <w:pPr>
        <w:spacing w:after="0" w:line="240" w:lineRule="auto"/>
        <w:jc w:val="both"/>
        <w:rPr>
          <w:rFonts w:ascii="Times New Roman" w:eastAsia="Times New Roman" w:hAnsi="Times New Roman" w:cs="Times New Roman"/>
          <w:color w:val="000000" w:themeColor="text1"/>
          <w:sz w:val="24"/>
          <w:szCs w:val="24"/>
          <w:lang w:val="en-US"/>
        </w:rPr>
      </w:pPr>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Secretarul</w:t>
      </w:r>
      <w:proofErr w:type="spellEnd"/>
      <w:r w:rsidRPr="00987228">
        <w:rPr>
          <w:rFonts w:ascii="Times New Roman" w:eastAsia="Times New Roman" w:hAnsi="Times New Roman" w:cs="Times New Roman"/>
          <w:color w:val="000000" w:themeColor="text1"/>
          <w:sz w:val="24"/>
          <w:szCs w:val="24"/>
          <w:lang w:val="en-US"/>
        </w:rPr>
        <w:t xml:space="preserve"> general al </w:t>
      </w:r>
      <w:proofErr w:type="spellStart"/>
      <w:r w:rsidRPr="00987228">
        <w:rPr>
          <w:rFonts w:ascii="Times New Roman" w:eastAsia="Times New Roman" w:hAnsi="Times New Roman" w:cs="Times New Roman"/>
          <w:color w:val="000000" w:themeColor="text1"/>
          <w:sz w:val="24"/>
          <w:szCs w:val="24"/>
          <w:lang w:val="en-US"/>
        </w:rPr>
        <w:t>municipiului</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Călăraşi</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proofErr w:type="gramStart"/>
      <w:r w:rsidRPr="00987228">
        <w:rPr>
          <w:rFonts w:ascii="Times New Roman" w:eastAsia="Times New Roman" w:hAnsi="Times New Roman" w:cs="Times New Roman"/>
          <w:color w:val="000000" w:themeColor="text1"/>
          <w:sz w:val="24"/>
          <w:szCs w:val="24"/>
          <w:lang w:val="en-US"/>
        </w:rPr>
        <w:t>va</w:t>
      </w:r>
      <w:proofErr w:type="spellEnd"/>
      <w:proofErr w:type="gram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asigura</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comunicarea</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prezentei</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celor</w:t>
      </w:r>
      <w:proofErr w:type="spellEnd"/>
      <w:r w:rsidRPr="00987228">
        <w:rPr>
          <w:rFonts w:ascii="Times New Roman" w:eastAsia="Times New Roman" w:hAnsi="Times New Roman" w:cs="Times New Roman"/>
          <w:color w:val="000000" w:themeColor="text1"/>
          <w:sz w:val="24"/>
          <w:szCs w:val="24"/>
          <w:lang w:val="en-US"/>
        </w:rPr>
        <w:t xml:space="preserve"> </w:t>
      </w:r>
      <w:proofErr w:type="spellStart"/>
      <w:r w:rsidRPr="00987228">
        <w:rPr>
          <w:rFonts w:ascii="Times New Roman" w:eastAsia="Times New Roman" w:hAnsi="Times New Roman" w:cs="Times New Roman"/>
          <w:color w:val="000000" w:themeColor="text1"/>
          <w:sz w:val="24"/>
          <w:szCs w:val="24"/>
          <w:lang w:val="en-US"/>
        </w:rPr>
        <w:t>interesaţi</w:t>
      </w:r>
      <w:proofErr w:type="spellEnd"/>
      <w:r w:rsidRPr="00987228">
        <w:rPr>
          <w:rFonts w:ascii="Times New Roman" w:eastAsia="Times New Roman" w:hAnsi="Times New Roman" w:cs="Times New Roman"/>
          <w:color w:val="000000" w:themeColor="text1"/>
          <w:sz w:val="24"/>
          <w:szCs w:val="24"/>
          <w:lang w:val="en-US"/>
        </w:rPr>
        <w:t>.</w:t>
      </w:r>
    </w:p>
    <w:p w14:paraId="1E79F3F7" w14:textId="77777777" w:rsidR="003B6272" w:rsidRDefault="003B6272" w:rsidP="003B6272">
      <w:pPr>
        <w:spacing w:after="0" w:line="240" w:lineRule="auto"/>
        <w:jc w:val="both"/>
        <w:rPr>
          <w:rFonts w:ascii="Times New Roman" w:eastAsia="Times New Roman" w:hAnsi="Times New Roman" w:cs="Times New Roman"/>
          <w:color w:val="000000" w:themeColor="text1"/>
          <w:sz w:val="24"/>
          <w:szCs w:val="24"/>
        </w:rPr>
      </w:pPr>
    </w:p>
    <w:p w14:paraId="6E5F5CD7" w14:textId="77777777" w:rsidR="00DB2A6D" w:rsidRPr="00987228" w:rsidRDefault="00DB2A6D" w:rsidP="003B6272">
      <w:pPr>
        <w:spacing w:after="0" w:line="240" w:lineRule="auto"/>
        <w:jc w:val="both"/>
        <w:rPr>
          <w:rFonts w:ascii="Times New Roman" w:eastAsia="Times New Roman" w:hAnsi="Times New Roman" w:cs="Times New Roman"/>
          <w:color w:val="000000" w:themeColor="text1"/>
          <w:sz w:val="24"/>
          <w:szCs w:val="24"/>
        </w:rPr>
      </w:pPr>
    </w:p>
    <w:p w14:paraId="47911463" w14:textId="77777777" w:rsidR="003B6272" w:rsidRPr="00987228" w:rsidRDefault="003B6272" w:rsidP="003B6272">
      <w:pPr>
        <w:tabs>
          <w:tab w:val="decimal" w:pos="-1080"/>
          <w:tab w:val="left" w:pos="0"/>
          <w:tab w:val="left" w:pos="1080"/>
        </w:tabs>
        <w:spacing w:after="0" w:line="240" w:lineRule="auto"/>
        <w:jc w:val="both"/>
        <w:rPr>
          <w:rFonts w:ascii="Times New Roman" w:eastAsia="Times New Roman" w:hAnsi="Times New Roman" w:cs="Times New Roman"/>
          <w:color w:val="000000" w:themeColor="text1"/>
          <w:sz w:val="24"/>
          <w:szCs w:val="24"/>
        </w:rPr>
      </w:pPr>
    </w:p>
    <w:p w14:paraId="23C7E2A6" w14:textId="77777777" w:rsidR="003B6272" w:rsidRPr="003E3116" w:rsidRDefault="003B6272" w:rsidP="003B6272">
      <w:pPr>
        <w:tabs>
          <w:tab w:val="decimal" w:pos="-1080"/>
          <w:tab w:val="left" w:pos="0"/>
          <w:tab w:val="left" w:pos="1080"/>
        </w:tabs>
        <w:spacing w:after="0" w:line="240" w:lineRule="auto"/>
        <w:jc w:val="center"/>
        <w:rPr>
          <w:rFonts w:ascii="Times New Roman" w:eastAsia="Times New Roman" w:hAnsi="Times New Roman" w:cs="Times New Roman"/>
          <w:b/>
          <w:bCs/>
          <w:color w:val="000000" w:themeColor="text1"/>
          <w:sz w:val="24"/>
          <w:szCs w:val="24"/>
        </w:rPr>
      </w:pPr>
      <w:r w:rsidRPr="003E3116">
        <w:rPr>
          <w:rFonts w:ascii="Times New Roman" w:eastAsia="Times New Roman" w:hAnsi="Times New Roman" w:cs="Times New Roman"/>
          <w:b/>
          <w:bCs/>
          <w:color w:val="000000" w:themeColor="text1"/>
          <w:sz w:val="24"/>
          <w:szCs w:val="24"/>
        </w:rPr>
        <w:t>Iniţiator</w:t>
      </w:r>
    </w:p>
    <w:p w14:paraId="464EB520" w14:textId="77777777" w:rsidR="003B6272" w:rsidRPr="003E3116" w:rsidRDefault="003B6272" w:rsidP="003B6272">
      <w:pPr>
        <w:tabs>
          <w:tab w:val="decimal" w:pos="-1080"/>
          <w:tab w:val="left" w:pos="0"/>
          <w:tab w:val="left" w:pos="1080"/>
        </w:tabs>
        <w:spacing w:after="0" w:line="240" w:lineRule="auto"/>
        <w:jc w:val="center"/>
        <w:rPr>
          <w:rFonts w:ascii="Times New Roman" w:eastAsia="Times New Roman" w:hAnsi="Times New Roman" w:cs="Times New Roman"/>
          <w:b/>
          <w:bCs/>
          <w:color w:val="000000" w:themeColor="text1"/>
          <w:sz w:val="24"/>
          <w:szCs w:val="24"/>
        </w:rPr>
      </w:pPr>
      <w:r w:rsidRPr="003E3116">
        <w:rPr>
          <w:rFonts w:ascii="Times New Roman" w:eastAsia="Times New Roman" w:hAnsi="Times New Roman" w:cs="Times New Roman"/>
          <w:b/>
          <w:bCs/>
          <w:color w:val="000000" w:themeColor="text1"/>
          <w:sz w:val="24"/>
          <w:szCs w:val="24"/>
        </w:rPr>
        <w:t>PRIMAR</w:t>
      </w:r>
    </w:p>
    <w:p w14:paraId="548756A7" w14:textId="77777777" w:rsidR="003B6272" w:rsidRPr="003E3116" w:rsidRDefault="003B6272" w:rsidP="003B6272">
      <w:pPr>
        <w:tabs>
          <w:tab w:val="decimal" w:pos="-1080"/>
          <w:tab w:val="left" w:pos="0"/>
          <w:tab w:val="left" w:pos="1080"/>
        </w:tabs>
        <w:spacing w:after="0" w:line="240" w:lineRule="auto"/>
        <w:jc w:val="center"/>
        <w:rPr>
          <w:rFonts w:ascii="Times New Roman" w:eastAsia="Times New Roman" w:hAnsi="Times New Roman" w:cs="Times New Roman"/>
          <w:b/>
          <w:bCs/>
          <w:color w:val="000000" w:themeColor="text1"/>
          <w:sz w:val="24"/>
          <w:szCs w:val="24"/>
        </w:rPr>
      </w:pPr>
      <w:r w:rsidRPr="003E3116">
        <w:rPr>
          <w:rFonts w:ascii="Times New Roman" w:eastAsia="Times New Roman" w:hAnsi="Times New Roman" w:cs="Times New Roman"/>
          <w:b/>
          <w:bCs/>
          <w:color w:val="000000" w:themeColor="text1"/>
          <w:sz w:val="24"/>
          <w:szCs w:val="24"/>
        </w:rPr>
        <w:t>Dulce Marius Grigore</w:t>
      </w:r>
    </w:p>
    <w:p w14:paraId="0C899462" w14:textId="77777777" w:rsidR="003B6272" w:rsidRDefault="003B6272" w:rsidP="003B6272">
      <w:pPr>
        <w:tabs>
          <w:tab w:val="decimal" w:pos="-1080"/>
          <w:tab w:val="left" w:pos="0"/>
          <w:tab w:val="left" w:pos="1080"/>
        </w:tabs>
        <w:spacing w:after="0" w:line="240" w:lineRule="auto"/>
        <w:rPr>
          <w:rFonts w:ascii="Times New Roman" w:eastAsia="Times New Roman" w:hAnsi="Times New Roman" w:cs="Times New Roman"/>
          <w:b/>
          <w:bCs/>
          <w:color w:val="000000" w:themeColor="text1"/>
          <w:sz w:val="24"/>
          <w:szCs w:val="24"/>
        </w:rPr>
      </w:pPr>
    </w:p>
    <w:p w14:paraId="5D0044E1" w14:textId="77777777" w:rsidR="00DB2A6D" w:rsidRPr="003E3116" w:rsidRDefault="00DB2A6D" w:rsidP="003B6272">
      <w:pPr>
        <w:tabs>
          <w:tab w:val="decimal" w:pos="-1080"/>
          <w:tab w:val="left" w:pos="0"/>
          <w:tab w:val="left" w:pos="1080"/>
        </w:tabs>
        <w:spacing w:after="0" w:line="240" w:lineRule="auto"/>
        <w:rPr>
          <w:rFonts w:ascii="Times New Roman" w:eastAsia="Times New Roman" w:hAnsi="Times New Roman" w:cs="Times New Roman"/>
          <w:b/>
          <w:bCs/>
          <w:color w:val="000000" w:themeColor="text1"/>
          <w:sz w:val="24"/>
          <w:szCs w:val="24"/>
        </w:rPr>
      </w:pPr>
    </w:p>
    <w:p w14:paraId="50F9769F" w14:textId="62D27157" w:rsidR="00713C9D" w:rsidRPr="00F13104" w:rsidRDefault="00E973F4" w:rsidP="00713C9D">
      <w:pPr>
        <w:tabs>
          <w:tab w:val="decimal" w:pos="-1080"/>
          <w:tab w:val="left" w:pos="0"/>
          <w:tab w:val="left" w:pos="1080"/>
        </w:tabs>
        <w:spacing w:after="0" w:line="240" w:lineRule="auto"/>
        <w:rPr>
          <w:rFonts w:ascii="Times New Roman" w:eastAsia="Times New Roman" w:hAnsi="Times New Roman" w:cs="Times New Roman"/>
          <w:b/>
          <w:bCs/>
          <w:color w:val="000000" w:themeColor="text1"/>
          <w:sz w:val="24"/>
          <w:szCs w:val="24"/>
          <w:lang w:val="en-US"/>
        </w:rPr>
      </w:pPr>
      <w:r>
        <w:rPr>
          <w:rFonts w:ascii="Times New Roman" w:eastAsia="Times New Roman" w:hAnsi="Times New Roman" w:cs="Times New Roman"/>
          <w:b/>
          <w:bCs/>
          <w:color w:val="000000" w:themeColor="text1"/>
          <w:sz w:val="24"/>
          <w:szCs w:val="24"/>
          <w:lang w:val="en-US"/>
        </w:rPr>
        <w:t xml:space="preserve">     </w:t>
      </w:r>
    </w:p>
    <w:p w14:paraId="150E1925" w14:textId="77777777" w:rsidR="003B6272" w:rsidRPr="003E3116" w:rsidRDefault="003B6272" w:rsidP="0004020D">
      <w:pPr>
        <w:tabs>
          <w:tab w:val="decimal" w:pos="-1080"/>
          <w:tab w:val="left" w:pos="0"/>
          <w:tab w:val="left" w:pos="1080"/>
        </w:tabs>
        <w:spacing w:after="0" w:line="240" w:lineRule="auto"/>
        <w:jc w:val="center"/>
        <w:rPr>
          <w:rFonts w:ascii="Times New Roman" w:eastAsia="Times New Roman" w:hAnsi="Times New Roman" w:cs="Times New Roman"/>
          <w:b/>
          <w:bCs/>
          <w:color w:val="000000" w:themeColor="text1"/>
          <w:sz w:val="24"/>
          <w:szCs w:val="24"/>
        </w:rPr>
      </w:pPr>
      <w:r w:rsidRPr="003E3116">
        <w:rPr>
          <w:rFonts w:ascii="Times New Roman" w:eastAsia="Times New Roman" w:hAnsi="Times New Roman" w:cs="Times New Roman"/>
          <w:b/>
          <w:bCs/>
          <w:color w:val="000000" w:themeColor="text1"/>
          <w:sz w:val="24"/>
          <w:szCs w:val="24"/>
        </w:rPr>
        <w:t xml:space="preserve">                                                                        </w:t>
      </w:r>
      <w:r w:rsidR="0004020D" w:rsidRPr="003E3116">
        <w:rPr>
          <w:rFonts w:ascii="Times New Roman" w:eastAsia="Times New Roman" w:hAnsi="Times New Roman" w:cs="Times New Roman"/>
          <w:b/>
          <w:bCs/>
          <w:color w:val="000000" w:themeColor="text1"/>
          <w:sz w:val="24"/>
          <w:szCs w:val="24"/>
        </w:rPr>
        <w:t xml:space="preserve">          </w:t>
      </w:r>
      <w:r w:rsidRPr="003E3116">
        <w:rPr>
          <w:rFonts w:ascii="Times New Roman" w:eastAsia="Times New Roman" w:hAnsi="Times New Roman" w:cs="Times New Roman"/>
          <w:b/>
          <w:bCs/>
          <w:color w:val="000000" w:themeColor="text1"/>
          <w:sz w:val="24"/>
          <w:szCs w:val="24"/>
        </w:rPr>
        <w:t xml:space="preserve"> </w:t>
      </w:r>
      <w:r w:rsidR="0004020D" w:rsidRPr="003E3116">
        <w:rPr>
          <w:rFonts w:ascii="Times New Roman" w:eastAsia="Times New Roman" w:hAnsi="Times New Roman" w:cs="Times New Roman"/>
          <w:b/>
          <w:bCs/>
          <w:color w:val="000000" w:themeColor="text1"/>
          <w:sz w:val="24"/>
          <w:szCs w:val="24"/>
        </w:rPr>
        <w:t>Av</w:t>
      </w:r>
      <w:r w:rsidRPr="003E3116">
        <w:rPr>
          <w:rFonts w:ascii="Times New Roman" w:eastAsia="Times New Roman" w:hAnsi="Times New Roman" w:cs="Times New Roman"/>
          <w:b/>
          <w:bCs/>
          <w:color w:val="000000" w:themeColor="text1"/>
          <w:sz w:val="24"/>
          <w:szCs w:val="24"/>
        </w:rPr>
        <w:t>izat</w:t>
      </w:r>
    </w:p>
    <w:p w14:paraId="58E753FE" w14:textId="77777777" w:rsidR="003B6272" w:rsidRPr="003E3116" w:rsidRDefault="003B6272" w:rsidP="00713C9D">
      <w:pPr>
        <w:tabs>
          <w:tab w:val="decimal" w:pos="-1080"/>
          <w:tab w:val="left" w:pos="0"/>
          <w:tab w:val="left" w:pos="540"/>
        </w:tabs>
        <w:spacing w:after="0" w:line="240" w:lineRule="auto"/>
        <w:jc w:val="center"/>
        <w:rPr>
          <w:rFonts w:ascii="Times New Roman" w:eastAsia="Times New Roman" w:hAnsi="Times New Roman" w:cs="Times New Roman"/>
          <w:b/>
          <w:bCs/>
          <w:color w:val="000000" w:themeColor="text1"/>
          <w:sz w:val="24"/>
          <w:szCs w:val="24"/>
        </w:rPr>
      </w:pPr>
      <w:r w:rsidRPr="003E3116">
        <w:rPr>
          <w:rFonts w:ascii="Times New Roman" w:eastAsia="Times New Roman" w:hAnsi="Times New Roman" w:cs="Times New Roman"/>
          <w:b/>
          <w:bCs/>
          <w:color w:val="000000" w:themeColor="text1"/>
          <w:sz w:val="24"/>
          <w:szCs w:val="24"/>
        </w:rPr>
        <w:t xml:space="preserve">                                                                               </w:t>
      </w:r>
      <w:r w:rsidR="0004020D" w:rsidRPr="003E3116">
        <w:rPr>
          <w:rFonts w:ascii="Times New Roman" w:eastAsia="Times New Roman" w:hAnsi="Times New Roman" w:cs="Times New Roman"/>
          <w:b/>
          <w:bCs/>
          <w:color w:val="000000" w:themeColor="text1"/>
          <w:sz w:val="24"/>
          <w:szCs w:val="24"/>
        </w:rPr>
        <w:t xml:space="preserve">        </w:t>
      </w:r>
      <w:r w:rsidRPr="003E3116">
        <w:rPr>
          <w:rFonts w:ascii="Times New Roman" w:eastAsia="Times New Roman" w:hAnsi="Times New Roman" w:cs="Times New Roman"/>
          <w:b/>
          <w:bCs/>
          <w:color w:val="000000" w:themeColor="text1"/>
          <w:sz w:val="24"/>
          <w:szCs w:val="24"/>
        </w:rPr>
        <w:t>Secretarul general al mun</w:t>
      </w:r>
      <w:r w:rsidR="0004020D" w:rsidRPr="003E3116">
        <w:rPr>
          <w:rFonts w:ascii="Times New Roman" w:eastAsia="Times New Roman" w:hAnsi="Times New Roman" w:cs="Times New Roman"/>
          <w:b/>
          <w:bCs/>
          <w:color w:val="000000" w:themeColor="text1"/>
          <w:sz w:val="24"/>
          <w:szCs w:val="24"/>
        </w:rPr>
        <w:t>. Călărași</w:t>
      </w:r>
    </w:p>
    <w:p w14:paraId="0E055948" w14:textId="0C579682" w:rsidR="0004020D" w:rsidRPr="00DB2A6D" w:rsidRDefault="003B6272" w:rsidP="00713C9D">
      <w:pPr>
        <w:tabs>
          <w:tab w:val="decimal" w:pos="-1080"/>
          <w:tab w:val="left" w:pos="0"/>
          <w:tab w:val="left" w:pos="1080"/>
        </w:tabs>
        <w:spacing w:after="0" w:line="240" w:lineRule="auto"/>
        <w:rPr>
          <w:rFonts w:ascii="Times New Roman" w:eastAsia="Times New Roman" w:hAnsi="Times New Roman" w:cs="Times New Roman"/>
          <w:b/>
          <w:bCs/>
          <w:color w:val="000000" w:themeColor="text1"/>
          <w:sz w:val="24"/>
          <w:szCs w:val="24"/>
        </w:rPr>
      </w:pPr>
      <w:r w:rsidRPr="003E3116">
        <w:rPr>
          <w:rFonts w:ascii="Times New Roman" w:eastAsia="Times New Roman" w:hAnsi="Times New Roman" w:cs="Times New Roman"/>
          <w:b/>
          <w:bCs/>
          <w:color w:val="000000" w:themeColor="text1"/>
          <w:sz w:val="24"/>
          <w:szCs w:val="24"/>
        </w:rPr>
        <w:t xml:space="preserve">                                                                                                    </w:t>
      </w:r>
      <w:r w:rsidR="0004020D" w:rsidRPr="003E3116">
        <w:rPr>
          <w:rFonts w:ascii="Times New Roman" w:eastAsia="Times New Roman" w:hAnsi="Times New Roman" w:cs="Times New Roman"/>
          <w:b/>
          <w:bCs/>
          <w:color w:val="000000" w:themeColor="text1"/>
          <w:sz w:val="24"/>
          <w:szCs w:val="24"/>
        </w:rPr>
        <w:t xml:space="preserve">     </w:t>
      </w:r>
      <w:r w:rsidRPr="003E3116">
        <w:rPr>
          <w:rFonts w:ascii="Times New Roman" w:eastAsia="Times New Roman" w:hAnsi="Times New Roman" w:cs="Times New Roman"/>
          <w:b/>
          <w:bCs/>
          <w:color w:val="000000" w:themeColor="text1"/>
          <w:sz w:val="24"/>
          <w:szCs w:val="24"/>
        </w:rPr>
        <w:t xml:space="preserve">   </w:t>
      </w:r>
      <w:proofErr w:type="spellStart"/>
      <w:r w:rsidRPr="003E3116">
        <w:rPr>
          <w:rFonts w:ascii="Times New Roman" w:eastAsia="Times New Roman" w:hAnsi="Times New Roman" w:cs="Times New Roman"/>
          <w:b/>
          <w:bCs/>
          <w:color w:val="000000" w:themeColor="text1"/>
          <w:sz w:val="24"/>
          <w:szCs w:val="24"/>
        </w:rPr>
        <w:t>cons</w:t>
      </w:r>
      <w:proofErr w:type="spellEnd"/>
      <w:r w:rsidRPr="003E3116">
        <w:rPr>
          <w:rFonts w:ascii="Times New Roman" w:eastAsia="Times New Roman" w:hAnsi="Times New Roman" w:cs="Times New Roman"/>
          <w:b/>
          <w:bCs/>
          <w:color w:val="000000" w:themeColor="text1"/>
          <w:sz w:val="24"/>
          <w:szCs w:val="24"/>
        </w:rPr>
        <w:t xml:space="preserve">. </w:t>
      </w:r>
      <w:r w:rsidR="0020553E" w:rsidRPr="003E3116">
        <w:rPr>
          <w:rFonts w:ascii="Times New Roman" w:eastAsia="Times New Roman" w:hAnsi="Times New Roman" w:cs="Times New Roman"/>
          <w:b/>
          <w:bCs/>
          <w:color w:val="000000" w:themeColor="text1"/>
          <w:sz w:val="24"/>
          <w:szCs w:val="24"/>
        </w:rPr>
        <w:t>J</w:t>
      </w:r>
      <w:r w:rsidR="00DB2A6D">
        <w:rPr>
          <w:rFonts w:ascii="Times New Roman" w:eastAsia="Times New Roman" w:hAnsi="Times New Roman" w:cs="Times New Roman"/>
          <w:b/>
          <w:bCs/>
          <w:color w:val="000000" w:themeColor="text1"/>
          <w:sz w:val="24"/>
          <w:szCs w:val="24"/>
        </w:rPr>
        <w:t>r. Mărgărit Sârbu</w:t>
      </w:r>
    </w:p>
    <w:p w14:paraId="0A457C79" w14:textId="373F4BBF" w:rsidR="003B6272" w:rsidRPr="003E3116" w:rsidRDefault="003B6272" w:rsidP="003B6272">
      <w:pPr>
        <w:spacing w:after="0" w:line="240" w:lineRule="auto"/>
        <w:rPr>
          <w:rFonts w:ascii="Times New Roman" w:eastAsia="Times New Roman" w:hAnsi="Times New Roman" w:cs="Times New Roman"/>
          <w:b/>
          <w:bCs/>
        </w:rPr>
      </w:pPr>
      <w:r w:rsidRPr="003E3116">
        <w:rPr>
          <w:rFonts w:ascii="Times New Roman" w:eastAsia="Times New Roman" w:hAnsi="Times New Roman" w:cs="Times New Roman"/>
          <w:b/>
          <w:bCs/>
        </w:rPr>
        <w:lastRenderedPageBreak/>
        <w:t>Nr.</w:t>
      </w:r>
      <w:r w:rsidR="00E973F4">
        <w:rPr>
          <w:rFonts w:ascii="Times New Roman" w:eastAsia="Times New Roman" w:hAnsi="Times New Roman" w:cs="Times New Roman"/>
          <w:b/>
          <w:bCs/>
        </w:rPr>
        <w:t xml:space="preserve"> </w:t>
      </w:r>
      <w:r w:rsidR="00D1023A">
        <w:rPr>
          <w:rFonts w:ascii="Times New Roman" w:eastAsia="Times New Roman" w:hAnsi="Times New Roman" w:cs="Times New Roman"/>
          <w:b/>
          <w:bCs/>
        </w:rPr>
        <w:t>4749</w:t>
      </w:r>
      <w:r w:rsidRPr="003E3116">
        <w:rPr>
          <w:rFonts w:ascii="Times New Roman" w:eastAsia="Times New Roman" w:hAnsi="Times New Roman" w:cs="Times New Roman"/>
          <w:b/>
          <w:bCs/>
        </w:rPr>
        <w:t xml:space="preserve"> din </w:t>
      </w:r>
      <w:r w:rsidR="009F3210">
        <w:rPr>
          <w:rFonts w:ascii="Times New Roman" w:eastAsia="Times New Roman" w:hAnsi="Times New Roman" w:cs="Times New Roman"/>
          <w:b/>
          <w:bCs/>
        </w:rPr>
        <w:t>16</w:t>
      </w:r>
      <w:r w:rsidR="003A3603">
        <w:rPr>
          <w:rFonts w:ascii="Times New Roman" w:eastAsia="Times New Roman" w:hAnsi="Times New Roman" w:cs="Times New Roman"/>
          <w:b/>
          <w:bCs/>
        </w:rPr>
        <w:t>.</w:t>
      </w:r>
      <w:r w:rsidR="00D1023A">
        <w:rPr>
          <w:rFonts w:ascii="Times New Roman" w:eastAsia="Times New Roman" w:hAnsi="Times New Roman" w:cs="Times New Roman"/>
          <w:b/>
          <w:bCs/>
        </w:rPr>
        <w:t>01</w:t>
      </w:r>
      <w:r w:rsidR="003A3603">
        <w:rPr>
          <w:rFonts w:ascii="Times New Roman" w:eastAsia="Times New Roman" w:hAnsi="Times New Roman" w:cs="Times New Roman"/>
          <w:b/>
          <w:bCs/>
        </w:rPr>
        <w:t>.</w:t>
      </w:r>
      <w:r w:rsidR="00D1023A">
        <w:rPr>
          <w:rFonts w:ascii="Times New Roman" w:eastAsia="Times New Roman" w:hAnsi="Times New Roman" w:cs="Times New Roman"/>
          <w:b/>
          <w:bCs/>
        </w:rPr>
        <w:t>2026</w:t>
      </w:r>
    </w:p>
    <w:p w14:paraId="26C4EA5A" w14:textId="77777777" w:rsidR="003B6272" w:rsidRPr="006B582C" w:rsidRDefault="003B6272" w:rsidP="003B6272">
      <w:pPr>
        <w:spacing w:after="0" w:line="240" w:lineRule="auto"/>
        <w:rPr>
          <w:rFonts w:ascii="Times New Roman" w:eastAsia="Times New Roman" w:hAnsi="Times New Roman" w:cs="Times New Roman"/>
        </w:rPr>
      </w:pPr>
    </w:p>
    <w:p w14:paraId="6B5F419B" w14:textId="77777777" w:rsidR="003B6272" w:rsidRPr="006B582C" w:rsidRDefault="003B6272" w:rsidP="003B6272">
      <w:pPr>
        <w:spacing w:after="0" w:line="240" w:lineRule="auto"/>
        <w:rPr>
          <w:rFonts w:ascii="Times New Roman" w:eastAsia="Times New Roman" w:hAnsi="Times New Roman" w:cs="Times New Roman"/>
        </w:rPr>
      </w:pPr>
    </w:p>
    <w:p w14:paraId="4064B904" w14:textId="77777777" w:rsidR="003B6272" w:rsidRPr="006B582C" w:rsidRDefault="003B6272" w:rsidP="003B6272">
      <w:pPr>
        <w:spacing w:after="0" w:line="240" w:lineRule="auto"/>
        <w:rPr>
          <w:rFonts w:ascii="Times New Roman" w:eastAsia="Times New Roman" w:hAnsi="Times New Roman" w:cs="Times New Roman"/>
        </w:rPr>
      </w:pPr>
    </w:p>
    <w:p w14:paraId="731AA2E5" w14:textId="77777777" w:rsidR="003B6272" w:rsidRPr="006B582C" w:rsidRDefault="003B6272" w:rsidP="003B6272">
      <w:pPr>
        <w:spacing w:after="0" w:line="240" w:lineRule="auto"/>
        <w:rPr>
          <w:rFonts w:ascii="Times New Roman" w:eastAsia="Times New Roman" w:hAnsi="Times New Roman" w:cs="Times New Roman"/>
        </w:rPr>
      </w:pPr>
    </w:p>
    <w:p w14:paraId="5FE8203A" w14:textId="77777777" w:rsidR="003B6272" w:rsidRPr="006B582C" w:rsidRDefault="003B6272" w:rsidP="003B6272">
      <w:pPr>
        <w:spacing w:after="0" w:line="240" w:lineRule="auto"/>
        <w:jc w:val="center"/>
        <w:rPr>
          <w:rFonts w:ascii="Times New Roman" w:eastAsia="Times New Roman" w:hAnsi="Times New Roman" w:cs="Times New Roman"/>
          <w:b/>
          <w:sz w:val="28"/>
          <w:szCs w:val="28"/>
        </w:rPr>
      </w:pPr>
      <w:r w:rsidRPr="006B582C">
        <w:rPr>
          <w:rFonts w:ascii="Times New Roman" w:eastAsia="Times New Roman" w:hAnsi="Times New Roman" w:cs="Times New Roman"/>
          <w:b/>
          <w:sz w:val="28"/>
          <w:szCs w:val="28"/>
        </w:rPr>
        <w:t>R E F E R A T DE APROBARE</w:t>
      </w:r>
    </w:p>
    <w:p w14:paraId="08FE2225" w14:textId="77777777" w:rsidR="003B6272" w:rsidRPr="006B582C" w:rsidRDefault="003B6272" w:rsidP="003B6272">
      <w:pPr>
        <w:tabs>
          <w:tab w:val="decimal" w:pos="-1080"/>
        </w:tabs>
        <w:spacing w:after="0" w:line="240" w:lineRule="auto"/>
        <w:rPr>
          <w:rFonts w:ascii="Times New Roman" w:eastAsia="Times New Roman" w:hAnsi="Times New Roman" w:cs="Times New Roman"/>
          <w:b/>
        </w:rPr>
      </w:pPr>
    </w:p>
    <w:p w14:paraId="3FB18B59" w14:textId="77777777" w:rsidR="00D1023A" w:rsidRPr="00987228" w:rsidRDefault="00D1023A" w:rsidP="00D1023A">
      <w:pPr>
        <w:tabs>
          <w:tab w:val="decimal" w:pos="-1080"/>
        </w:tabs>
        <w:spacing w:after="0" w:line="240" w:lineRule="auto"/>
        <w:jc w:val="center"/>
        <w:rPr>
          <w:rFonts w:ascii="Times New Roman" w:eastAsia="Times New Roman" w:hAnsi="Times New Roman" w:cs="Times New Roman"/>
          <w:b/>
          <w:color w:val="000000" w:themeColor="text1"/>
          <w:sz w:val="24"/>
          <w:szCs w:val="24"/>
        </w:rPr>
      </w:pPr>
      <w:r w:rsidRPr="00987228">
        <w:rPr>
          <w:rFonts w:ascii="Times New Roman" w:eastAsia="Times New Roman" w:hAnsi="Times New Roman" w:cs="Times New Roman"/>
          <w:b/>
          <w:color w:val="000000" w:themeColor="text1"/>
          <w:sz w:val="24"/>
          <w:szCs w:val="24"/>
        </w:rPr>
        <w:t xml:space="preserve">privind atestarea apartenenței la domeniul </w:t>
      </w:r>
      <w:r>
        <w:rPr>
          <w:rFonts w:ascii="Times New Roman" w:eastAsia="Times New Roman" w:hAnsi="Times New Roman" w:cs="Times New Roman"/>
          <w:b/>
          <w:color w:val="000000" w:themeColor="text1"/>
          <w:sz w:val="24"/>
          <w:szCs w:val="24"/>
        </w:rPr>
        <w:t>privat</w:t>
      </w:r>
      <w:r w:rsidRPr="00987228">
        <w:rPr>
          <w:rFonts w:ascii="Times New Roman" w:eastAsia="Times New Roman" w:hAnsi="Times New Roman" w:cs="Times New Roman"/>
          <w:b/>
          <w:color w:val="000000" w:themeColor="text1"/>
          <w:sz w:val="24"/>
          <w:szCs w:val="24"/>
        </w:rPr>
        <w:t xml:space="preserve"> al municipiului Călărași </w:t>
      </w:r>
    </w:p>
    <w:p w14:paraId="208B4A5E" w14:textId="17F834A2" w:rsidR="00D1023A" w:rsidRPr="00987228" w:rsidRDefault="00D1023A" w:rsidP="00D1023A">
      <w:pPr>
        <w:tabs>
          <w:tab w:val="decimal" w:pos="-1080"/>
        </w:tabs>
        <w:spacing w:after="0" w:line="240" w:lineRule="auto"/>
        <w:jc w:val="center"/>
        <w:rPr>
          <w:rFonts w:ascii="Times New Roman" w:eastAsia="Times New Roman" w:hAnsi="Times New Roman" w:cs="Times New Roman"/>
          <w:b/>
          <w:color w:val="000000" w:themeColor="text1"/>
          <w:sz w:val="24"/>
          <w:szCs w:val="24"/>
        </w:rPr>
      </w:pPr>
      <w:r w:rsidRPr="00987228">
        <w:rPr>
          <w:rFonts w:ascii="Times New Roman" w:eastAsia="Times New Roman" w:hAnsi="Times New Roman" w:cs="Times New Roman"/>
          <w:b/>
          <w:color w:val="000000" w:themeColor="text1"/>
          <w:sz w:val="24"/>
          <w:szCs w:val="24"/>
        </w:rPr>
        <w:t xml:space="preserve">a </w:t>
      </w:r>
      <w:r>
        <w:rPr>
          <w:rFonts w:ascii="Times New Roman" w:eastAsia="Times New Roman" w:hAnsi="Times New Roman" w:cs="Times New Roman"/>
          <w:b/>
          <w:color w:val="000000" w:themeColor="text1"/>
          <w:sz w:val="24"/>
          <w:szCs w:val="24"/>
        </w:rPr>
        <w:t xml:space="preserve">imobilului-teren situat în </w:t>
      </w:r>
      <w:r w:rsidR="00DB2A6D">
        <w:rPr>
          <w:rFonts w:ascii="Times New Roman" w:eastAsia="Times New Roman" w:hAnsi="Times New Roman" w:cs="Times New Roman"/>
          <w:b/>
          <w:color w:val="000000" w:themeColor="text1"/>
          <w:sz w:val="24"/>
          <w:szCs w:val="24"/>
        </w:rPr>
        <w:t xml:space="preserve">intravilanul </w:t>
      </w:r>
      <w:r>
        <w:rPr>
          <w:rFonts w:ascii="Times New Roman" w:eastAsia="Times New Roman" w:hAnsi="Times New Roman" w:cs="Times New Roman"/>
          <w:b/>
          <w:color w:val="000000" w:themeColor="text1"/>
          <w:sz w:val="24"/>
          <w:szCs w:val="24"/>
        </w:rPr>
        <w:t>municipiul</w:t>
      </w:r>
      <w:r w:rsidR="00DB2A6D">
        <w:rPr>
          <w:rFonts w:ascii="Times New Roman" w:eastAsia="Times New Roman" w:hAnsi="Times New Roman" w:cs="Times New Roman"/>
          <w:b/>
          <w:color w:val="000000" w:themeColor="text1"/>
          <w:sz w:val="24"/>
          <w:szCs w:val="24"/>
        </w:rPr>
        <w:t>ui</w:t>
      </w:r>
      <w:r>
        <w:rPr>
          <w:rFonts w:ascii="Times New Roman" w:eastAsia="Times New Roman" w:hAnsi="Times New Roman" w:cs="Times New Roman"/>
          <w:b/>
          <w:color w:val="000000" w:themeColor="text1"/>
          <w:sz w:val="24"/>
          <w:szCs w:val="24"/>
        </w:rPr>
        <w:t xml:space="preserve"> Călărași, în suprafață de 19042 mp</w:t>
      </w:r>
    </w:p>
    <w:p w14:paraId="1870A595" w14:textId="77777777" w:rsidR="003B6272" w:rsidRPr="006B582C" w:rsidRDefault="003B6272" w:rsidP="003B6272">
      <w:pPr>
        <w:tabs>
          <w:tab w:val="decimal" w:pos="-1080"/>
        </w:tabs>
        <w:spacing w:after="0" w:line="240" w:lineRule="auto"/>
        <w:rPr>
          <w:rFonts w:ascii="Times New Roman" w:eastAsia="Times New Roman" w:hAnsi="Times New Roman" w:cs="Times New Roman"/>
          <w:b/>
        </w:rPr>
      </w:pPr>
    </w:p>
    <w:p w14:paraId="348D0B30" w14:textId="20A3E93D" w:rsidR="003B6272" w:rsidRPr="006B582C" w:rsidRDefault="003B6272" w:rsidP="003B6272">
      <w:pPr>
        <w:spacing w:after="0" w:line="240" w:lineRule="auto"/>
        <w:jc w:val="both"/>
        <w:rPr>
          <w:rFonts w:ascii="Times New Roman" w:eastAsia="Times New Roman" w:hAnsi="Times New Roman" w:cs="Times New Roman"/>
          <w:sz w:val="24"/>
          <w:szCs w:val="24"/>
        </w:rPr>
      </w:pPr>
      <w:r w:rsidRPr="006B582C">
        <w:rPr>
          <w:rFonts w:ascii="Times New Roman" w:eastAsia="Times New Roman" w:hAnsi="Times New Roman" w:cs="Times New Roman"/>
          <w:sz w:val="24"/>
          <w:szCs w:val="24"/>
        </w:rPr>
        <w:t xml:space="preserve">         </w:t>
      </w:r>
      <w:r w:rsidR="00DB2A6D">
        <w:rPr>
          <w:rFonts w:ascii="Times New Roman" w:eastAsia="Times New Roman" w:hAnsi="Times New Roman" w:cs="Times New Roman"/>
          <w:sz w:val="24"/>
          <w:szCs w:val="24"/>
        </w:rPr>
        <w:t>Potrivit art. 354</w:t>
      </w:r>
      <w:r w:rsidRPr="006B582C">
        <w:rPr>
          <w:rFonts w:ascii="Times New Roman" w:eastAsia="Times New Roman" w:hAnsi="Times New Roman" w:cs="Times New Roman"/>
          <w:sz w:val="24"/>
          <w:szCs w:val="24"/>
        </w:rPr>
        <w:t xml:space="preserve"> din Ordonanța de Urgență a Guvernului nr. 57/2019 privind Codul administrativ, domeniul privat al statului sau al unităţilor administrativ-teritoriale, este alcătuit din bunurile aflate în proprietatea lor și care nu fac parte din domeniul public. Asupra acestor bunuri, statul sau unitățile administrativ-teritoriale au drept de proprietate privată.</w:t>
      </w:r>
    </w:p>
    <w:p w14:paraId="21F303E9" w14:textId="77777777" w:rsidR="003B6272" w:rsidRPr="006B582C" w:rsidRDefault="003B6272" w:rsidP="003B6272">
      <w:pPr>
        <w:spacing w:after="0" w:line="240" w:lineRule="auto"/>
        <w:jc w:val="both"/>
        <w:rPr>
          <w:rFonts w:ascii="Times New Roman" w:eastAsia="Times New Roman" w:hAnsi="Times New Roman" w:cs="Times New Roman"/>
          <w:sz w:val="24"/>
          <w:szCs w:val="24"/>
        </w:rPr>
      </w:pPr>
      <w:r w:rsidRPr="006B582C">
        <w:rPr>
          <w:rFonts w:ascii="Times New Roman" w:eastAsia="Times New Roman" w:hAnsi="Times New Roman" w:cs="Times New Roman"/>
          <w:sz w:val="24"/>
          <w:szCs w:val="24"/>
        </w:rPr>
        <w:t xml:space="preserve">        Inventarul bunurilor care alcătuiesc domeniul privat al unităților administrativ teritoriale se întocmește și se actualizează de către o comisie special constituită, condusă de autoritatea executivă ori de către altă persoană împuternicită să exercite atribuțiile respective.</w:t>
      </w:r>
    </w:p>
    <w:p w14:paraId="02E9C276" w14:textId="2543F523" w:rsidR="003B6272" w:rsidRPr="006B582C" w:rsidRDefault="003B6272" w:rsidP="003B6272">
      <w:pPr>
        <w:spacing w:after="0" w:line="240" w:lineRule="auto"/>
        <w:jc w:val="both"/>
        <w:rPr>
          <w:rFonts w:ascii="Times New Roman" w:eastAsia="Times New Roman" w:hAnsi="Times New Roman" w:cs="Times New Roman"/>
          <w:sz w:val="24"/>
          <w:szCs w:val="24"/>
        </w:rPr>
      </w:pPr>
      <w:r w:rsidRPr="006B582C">
        <w:rPr>
          <w:rFonts w:ascii="Times New Roman" w:eastAsia="Times New Roman" w:hAnsi="Times New Roman" w:cs="Times New Roman"/>
          <w:sz w:val="24"/>
          <w:szCs w:val="24"/>
        </w:rPr>
        <w:t xml:space="preserve">        Având în vedere Raportul Comisiei Speciale pentru întocmirea inventarului bunurilor care alcătuiesc domeniul public și privat al municipiului Călărași înregistrat cu nr.</w:t>
      </w:r>
      <w:r w:rsidR="00DB2A6D">
        <w:rPr>
          <w:rFonts w:ascii="Times New Roman" w:eastAsia="Times New Roman" w:hAnsi="Times New Roman" w:cs="Times New Roman"/>
          <w:sz w:val="24"/>
          <w:szCs w:val="24"/>
        </w:rPr>
        <w:t xml:space="preserve"> </w:t>
      </w:r>
      <w:r w:rsidR="00D1023A">
        <w:rPr>
          <w:rFonts w:ascii="Times New Roman" w:eastAsia="Times New Roman" w:hAnsi="Times New Roman" w:cs="Times New Roman"/>
          <w:sz w:val="24"/>
          <w:szCs w:val="24"/>
        </w:rPr>
        <w:t>4751</w:t>
      </w:r>
      <w:r w:rsidRPr="006B582C">
        <w:rPr>
          <w:rFonts w:ascii="Times New Roman" w:eastAsia="Times New Roman" w:hAnsi="Times New Roman" w:cs="Times New Roman"/>
          <w:sz w:val="24"/>
          <w:szCs w:val="24"/>
        </w:rPr>
        <w:t xml:space="preserve"> din </w:t>
      </w:r>
      <w:r w:rsidR="009F3210">
        <w:rPr>
          <w:rFonts w:ascii="Times New Roman" w:eastAsia="Times New Roman" w:hAnsi="Times New Roman" w:cs="Times New Roman"/>
          <w:sz w:val="24"/>
          <w:szCs w:val="24"/>
        </w:rPr>
        <w:t>16</w:t>
      </w:r>
      <w:r w:rsidR="003A3603">
        <w:rPr>
          <w:rFonts w:ascii="Times New Roman" w:eastAsia="Times New Roman" w:hAnsi="Times New Roman" w:cs="Times New Roman"/>
          <w:sz w:val="24"/>
          <w:szCs w:val="24"/>
        </w:rPr>
        <w:t>.</w:t>
      </w:r>
      <w:r w:rsidR="00D1023A">
        <w:rPr>
          <w:rFonts w:ascii="Times New Roman" w:eastAsia="Times New Roman" w:hAnsi="Times New Roman" w:cs="Times New Roman"/>
          <w:sz w:val="24"/>
          <w:szCs w:val="24"/>
        </w:rPr>
        <w:t>01</w:t>
      </w:r>
      <w:r w:rsidR="003A3603">
        <w:rPr>
          <w:rFonts w:ascii="Times New Roman" w:eastAsia="Times New Roman" w:hAnsi="Times New Roman" w:cs="Times New Roman"/>
          <w:sz w:val="24"/>
          <w:szCs w:val="24"/>
        </w:rPr>
        <w:t>.</w:t>
      </w:r>
      <w:r w:rsidR="00D1023A">
        <w:rPr>
          <w:rFonts w:ascii="Times New Roman" w:eastAsia="Times New Roman" w:hAnsi="Times New Roman" w:cs="Times New Roman"/>
          <w:sz w:val="24"/>
          <w:szCs w:val="24"/>
        </w:rPr>
        <w:t>2026</w:t>
      </w:r>
      <w:r w:rsidR="00E973F4">
        <w:rPr>
          <w:rFonts w:ascii="Times New Roman" w:eastAsia="Times New Roman" w:hAnsi="Times New Roman" w:cs="Times New Roman"/>
          <w:sz w:val="24"/>
          <w:szCs w:val="24"/>
        </w:rPr>
        <w:t xml:space="preserve">           </w:t>
      </w:r>
      <w:r w:rsidRPr="006B582C">
        <w:rPr>
          <w:rFonts w:ascii="Times New Roman" w:eastAsia="Times New Roman" w:hAnsi="Times New Roman" w:cs="Times New Roman"/>
          <w:sz w:val="24"/>
          <w:szCs w:val="24"/>
        </w:rPr>
        <w:t xml:space="preserve">care are ca atribuții întocmirea și actualizarea inventarului bunurilor aparținând domeniului public și privat al unității administrativ teritoriale și Raportul de specialitate al </w:t>
      </w:r>
      <w:r w:rsidR="00D1023A">
        <w:rPr>
          <w:rFonts w:ascii="Times New Roman" w:eastAsia="Times New Roman" w:hAnsi="Times New Roman" w:cs="Times New Roman"/>
          <w:sz w:val="24"/>
          <w:szCs w:val="24"/>
        </w:rPr>
        <w:t>Serviciului</w:t>
      </w:r>
      <w:r w:rsidRPr="006B582C">
        <w:rPr>
          <w:rFonts w:ascii="Times New Roman" w:eastAsia="Times New Roman" w:hAnsi="Times New Roman" w:cs="Times New Roman"/>
          <w:sz w:val="24"/>
          <w:szCs w:val="24"/>
        </w:rPr>
        <w:t xml:space="preserve"> Fond Funcia</w:t>
      </w:r>
      <w:r w:rsidR="00D1023A">
        <w:rPr>
          <w:rFonts w:ascii="Times New Roman" w:eastAsia="Times New Roman" w:hAnsi="Times New Roman" w:cs="Times New Roman"/>
          <w:sz w:val="24"/>
          <w:szCs w:val="24"/>
        </w:rPr>
        <w:t>r, Registrul Agricol, Cadastru, Relații Publice și Minorități</w:t>
      </w:r>
      <w:r w:rsidRPr="006B582C">
        <w:rPr>
          <w:rFonts w:ascii="Times New Roman" w:eastAsia="Times New Roman" w:hAnsi="Times New Roman" w:cs="Times New Roman"/>
          <w:sz w:val="24"/>
          <w:szCs w:val="24"/>
        </w:rPr>
        <w:t xml:space="preserve"> din cadrul Primăriei municipiului Călăraşi nr.</w:t>
      </w:r>
      <w:r w:rsidR="00DB2A6D">
        <w:rPr>
          <w:rFonts w:ascii="Times New Roman" w:eastAsia="Times New Roman" w:hAnsi="Times New Roman" w:cs="Times New Roman"/>
          <w:sz w:val="24"/>
          <w:szCs w:val="24"/>
        </w:rPr>
        <w:t xml:space="preserve"> </w:t>
      </w:r>
      <w:r w:rsidR="00D1023A">
        <w:rPr>
          <w:rFonts w:ascii="Times New Roman" w:eastAsia="Times New Roman" w:hAnsi="Times New Roman" w:cs="Times New Roman"/>
          <w:sz w:val="24"/>
          <w:szCs w:val="24"/>
        </w:rPr>
        <w:t>4751</w:t>
      </w:r>
      <w:r w:rsidRPr="006B582C">
        <w:rPr>
          <w:rFonts w:ascii="Times New Roman" w:eastAsia="Times New Roman" w:hAnsi="Times New Roman" w:cs="Times New Roman"/>
          <w:sz w:val="24"/>
          <w:szCs w:val="24"/>
        </w:rPr>
        <w:t xml:space="preserve"> din </w:t>
      </w:r>
      <w:r w:rsidR="00032722">
        <w:rPr>
          <w:rFonts w:ascii="Times New Roman" w:eastAsia="Times New Roman" w:hAnsi="Times New Roman" w:cs="Times New Roman"/>
          <w:sz w:val="24"/>
          <w:szCs w:val="24"/>
        </w:rPr>
        <w:t>16</w:t>
      </w:r>
      <w:r w:rsidR="003A3603">
        <w:rPr>
          <w:rFonts w:ascii="Times New Roman" w:eastAsia="Times New Roman" w:hAnsi="Times New Roman" w:cs="Times New Roman"/>
          <w:sz w:val="24"/>
          <w:szCs w:val="24"/>
        </w:rPr>
        <w:t>.</w:t>
      </w:r>
      <w:r w:rsidR="00D1023A">
        <w:rPr>
          <w:rFonts w:ascii="Times New Roman" w:eastAsia="Times New Roman" w:hAnsi="Times New Roman" w:cs="Times New Roman"/>
          <w:sz w:val="24"/>
          <w:szCs w:val="24"/>
        </w:rPr>
        <w:t>01</w:t>
      </w:r>
      <w:r w:rsidR="003A3603">
        <w:rPr>
          <w:rFonts w:ascii="Times New Roman" w:eastAsia="Times New Roman" w:hAnsi="Times New Roman" w:cs="Times New Roman"/>
          <w:sz w:val="24"/>
          <w:szCs w:val="24"/>
        </w:rPr>
        <w:t>.</w:t>
      </w:r>
      <w:r w:rsidR="00D1023A">
        <w:rPr>
          <w:rFonts w:ascii="Times New Roman" w:eastAsia="Times New Roman" w:hAnsi="Times New Roman" w:cs="Times New Roman"/>
          <w:sz w:val="24"/>
          <w:szCs w:val="24"/>
        </w:rPr>
        <w:t>2026</w:t>
      </w:r>
      <w:r w:rsidRPr="006B582C">
        <w:rPr>
          <w:rFonts w:ascii="Times New Roman" w:eastAsia="Times New Roman" w:hAnsi="Times New Roman" w:cs="Times New Roman"/>
          <w:sz w:val="24"/>
          <w:szCs w:val="24"/>
        </w:rPr>
        <w:t xml:space="preserve">, </w:t>
      </w:r>
      <w:r w:rsidR="00A77C16">
        <w:rPr>
          <w:rFonts w:ascii="Times New Roman" w:eastAsia="Times New Roman" w:hAnsi="Times New Roman" w:cs="Times New Roman"/>
          <w:sz w:val="24"/>
          <w:szCs w:val="24"/>
        </w:rPr>
        <w:t>a</w:t>
      </w:r>
      <w:r w:rsidRPr="006B582C">
        <w:rPr>
          <w:rFonts w:ascii="Times New Roman" w:eastAsia="Times New Roman" w:hAnsi="Times New Roman" w:cs="Times New Roman"/>
          <w:sz w:val="24"/>
          <w:szCs w:val="24"/>
        </w:rPr>
        <w:t xml:space="preserve"> fost</w:t>
      </w:r>
      <w:r w:rsidR="00FF3847" w:rsidRPr="006B582C">
        <w:rPr>
          <w:rFonts w:ascii="Times New Roman" w:eastAsia="Times New Roman" w:hAnsi="Times New Roman" w:cs="Times New Roman"/>
          <w:sz w:val="24"/>
          <w:szCs w:val="24"/>
        </w:rPr>
        <w:t xml:space="preserve"> </w:t>
      </w:r>
      <w:r w:rsidR="00A77C16">
        <w:rPr>
          <w:rFonts w:ascii="Times New Roman" w:eastAsia="Times New Roman" w:hAnsi="Times New Roman" w:cs="Times New Roman"/>
          <w:sz w:val="24"/>
          <w:szCs w:val="24"/>
        </w:rPr>
        <w:t>identificat</w:t>
      </w:r>
      <w:r w:rsidR="00FF3847" w:rsidRPr="006B582C">
        <w:rPr>
          <w:rFonts w:ascii="Times New Roman" w:eastAsia="Times New Roman" w:hAnsi="Times New Roman" w:cs="Times New Roman"/>
          <w:sz w:val="24"/>
          <w:szCs w:val="24"/>
        </w:rPr>
        <w:t xml:space="preserve"> </w:t>
      </w:r>
      <w:r w:rsidR="00A77C16">
        <w:rPr>
          <w:rFonts w:ascii="Times New Roman" w:eastAsia="Times New Roman" w:hAnsi="Times New Roman" w:cs="Times New Roman"/>
          <w:sz w:val="24"/>
          <w:szCs w:val="24"/>
        </w:rPr>
        <w:t>un imobil</w:t>
      </w:r>
      <w:r w:rsidR="00FF3847" w:rsidRPr="006B582C">
        <w:rPr>
          <w:rFonts w:ascii="Times New Roman" w:eastAsia="Times New Roman" w:hAnsi="Times New Roman" w:cs="Times New Roman"/>
          <w:sz w:val="24"/>
          <w:szCs w:val="24"/>
        </w:rPr>
        <w:t>,</w:t>
      </w:r>
      <w:r w:rsidR="00A77C16">
        <w:rPr>
          <w:rFonts w:ascii="Times New Roman" w:eastAsia="Times New Roman" w:hAnsi="Times New Roman" w:cs="Times New Roman"/>
          <w:sz w:val="24"/>
          <w:szCs w:val="24"/>
        </w:rPr>
        <w:t xml:space="preserve"> situat</w:t>
      </w:r>
      <w:r w:rsidRPr="006B582C">
        <w:rPr>
          <w:rFonts w:ascii="Times New Roman" w:eastAsia="Times New Roman" w:hAnsi="Times New Roman" w:cs="Times New Roman"/>
          <w:sz w:val="24"/>
          <w:szCs w:val="24"/>
        </w:rPr>
        <w:t xml:space="preserve"> în municipiul Călărași, care se află în administrarea Consiliului Local al municipiului Călărași, dar până în prezent nu a fost atestată apartenența acest</w:t>
      </w:r>
      <w:r w:rsidR="00DB2A6D">
        <w:rPr>
          <w:rFonts w:ascii="Times New Roman" w:eastAsia="Times New Roman" w:hAnsi="Times New Roman" w:cs="Times New Roman"/>
          <w:sz w:val="24"/>
          <w:szCs w:val="24"/>
        </w:rPr>
        <w:t>uia</w:t>
      </w:r>
      <w:r w:rsidRPr="006B582C">
        <w:rPr>
          <w:rFonts w:ascii="Times New Roman" w:eastAsia="Times New Roman" w:hAnsi="Times New Roman" w:cs="Times New Roman"/>
          <w:sz w:val="24"/>
          <w:szCs w:val="24"/>
        </w:rPr>
        <w:t xml:space="preserve"> la domeniul public sau privat al municipiului Călărași și nu a fost stabilită situația </w:t>
      </w:r>
      <w:r w:rsidR="00DB2A6D">
        <w:rPr>
          <w:rFonts w:ascii="Times New Roman" w:eastAsia="Times New Roman" w:hAnsi="Times New Roman" w:cs="Times New Roman"/>
          <w:sz w:val="24"/>
          <w:szCs w:val="24"/>
        </w:rPr>
        <w:t>lui</w:t>
      </w:r>
      <w:r w:rsidRPr="006B582C">
        <w:rPr>
          <w:rFonts w:ascii="Times New Roman" w:eastAsia="Times New Roman" w:hAnsi="Times New Roman" w:cs="Times New Roman"/>
          <w:sz w:val="24"/>
          <w:szCs w:val="24"/>
        </w:rPr>
        <w:t xml:space="preserve"> juridică. </w:t>
      </w:r>
    </w:p>
    <w:p w14:paraId="5CD5E0EA" w14:textId="1E548E88" w:rsidR="003B6272" w:rsidRPr="006B582C" w:rsidRDefault="003B6272" w:rsidP="003B6272">
      <w:pPr>
        <w:tabs>
          <w:tab w:val="decimal" w:pos="-1080"/>
        </w:tabs>
        <w:spacing w:after="0" w:line="240" w:lineRule="auto"/>
        <w:jc w:val="both"/>
        <w:rPr>
          <w:rFonts w:ascii="Times New Roman" w:eastAsia="Times New Roman" w:hAnsi="Times New Roman" w:cs="Times New Roman"/>
          <w:sz w:val="24"/>
          <w:szCs w:val="24"/>
        </w:rPr>
      </w:pPr>
      <w:r w:rsidRPr="006B582C">
        <w:rPr>
          <w:rFonts w:ascii="Times New Roman" w:eastAsia="Times New Roman" w:hAnsi="Times New Roman" w:cs="Times New Roman"/>
          <w:sz w:val="24"/>
          <w:szCs w:val="24"/>
        </w:rPr>
        <w:t xml:space="preserve">          Față de cele prezentate, propun atestarea apartenenței la domeniul privat al municipiului Călărași a </w:t>
      </w:r>
      <w:r w:rsidR="005D1D32">
        <w:rPr>
          <w:rFonts w:ascii="Times New Roman" w:eastAsia="Times New Roman" w:hAnsi="Times New Roman" w:cs="Times New Roman"/>
          <w:sz w:val="24"/>
          <w:szCs w:val="24"/>
        </w:rPr>
        <w:t>imobilului</w:t>
      </w:r>
      <w:r w:rsidR="00DB2A6D">
        <w:rPr>
          <w:rFonts w:ascii="Times New Roman" w:eastAsia="Times New Roman" w:hAnsi="Times New Roman" w:cs="Times New Roman"/>
          <w:sz w:val="24"/>
          <w:szCs w:val="24"/>
        </w:rPr>
        <w:t xml:space="preserve"> – teren,</w:t>
      </w:r>
      <w:r w:rsidRPr="006B582C">
        <w:rPr>
          <w:rFonts w:ascii="Times New Roman" w:eastAsia="Times New Roman" w:hAnsi="Times New Roman" w:cs="Times New Roman"/>
          <w:sz w:val="24"/>
          <w:szCs w:val="24"/>
        </w:rPr>
        <w:t xml:space="preserve"> </w:t>
      </w:r>
      <w:r w:rsidR="00FF3847" w:rsidRPr="006B582C">
        <w:rPr>
          <w:rFonts w:ascii="Times New Roman" w:eastAsia="Times New Roman" w:hAnsi="Times New Roman" w:cs="Times New Roman"/>
          <w:sz w:val="24"/>
          <w:szCs w:val="24"/>
        </w:rPr>
        <w:t xml:space="preserve">care </w:t>
      </w:r>
      <w:r w:rsidR="005D1D32">
        <w:rPr>
          <w:rFonts w:ascii="Times New Roman" w:eastAsia="Times New Roman" w:hAnsi="Times New Roman" w:cs="Times New Roman"/>
          <w:sz w:val="24"/>
          <w:szCs w:val="24"/>
        </w:rPr>
        <w:t>are</w:t>
      </w:r>
      <w:r w:rsidR="00FF3847" w:rsidRPr="006B582C">
        <w:rPr>
          <w:rFonts w:ascii="Times New Roman" w:eastAsia="Times New Roman" w:hAnsi="Times New Roman" w:cs="Times New Roman"/>
          <w:sz w:val="24"/>
          <w:szCs w:val="24"/>
        </w:rPr>
        <w:t xml:space="preserve"> categoria de folosință CC (curți</w:t>
      </w:r>
      <w:r w:rsidRPr="006B582C">
        <w:rPr>
          <w:rFonts w:ascii="Times New Roman" w:eastAsia="Times New Roman" w:hAnsi="Times New Roman" w:cs="Times New Roman"/>
          <w:sz w:val="24"/>
          <w:szCs w:val="24"/>
        </w:rPr>
        <w:t xml:space="preserve"> construcții</w:t>
      </w:r>
      <w:r w:rsidR="00FF3847" w:rsidRPr="006B582C">
        <w:rPr>
          <w:rFonts w:ascii="Times New Roman" w:eastAsia="Times New Roman" w:hAnsi="Times New Roman" w:cs="Times New Roman"/>
          <w:sz w:val="24"/>
          <w:szCs w:val="24"/>
        </w:rPr>
        <w:t>)</w:t>
      </w:r>
      <w:r w:rsidR="009C4B8C">
        <w:rPr>
          <w:rFonts w:ascii="Times New Roman" w:eastAsia="Times New Roman" w:hAnsi="Times New Roman" w:cs="Times New Roman"/>
          <w:sz w:val="24"/>
          <w:szCs w:val="24"/>
        </w:rPr>
        <w:t>,</w:t>
      </w:r>
      <w:r w:rsidR="005F7A99">
        <w:rPr>
          <w:rFonts w:ascii="Times New Roman" w:eastAsia="Times New Roman" w:hAnsi="Times New Roman" w:cs="Times New Roman"/>
          <w:sz w:val="24"/>
          <w:szCs w:val="24"/>
        </w:rPr>
        <w:t xml:space="preserve"> din</w:t>
      </w:r>
      <w:r w:rsidR="00753828">
        <w:rPr>
          <w:rFonts w:ascii="Times New Roman" w:eastAsia="Times New Roman" w:hAnsi="Times New Roman" w:cs="Times New Roman"/>
          <w:sz w:val="24"/>
          <w:szCs w:val="24"/>
        </w:rPr>
        <w:t xml:space="preserve"> </w:t>
      </w:r>
      <w:r w:rsidR="005F7A99">
        <w:rPr>
          <w:rFonts w:ascii="Times New Roman" w:eastAsia="Times New Roman" w:hAnsi="Times New Roman" w:cs="Times New Roman"/>
          <w:sz w:val="24"/>
          <w:szCs w:val="24"/>
        </w:rPr>
        <w:t>Anex</w:t>
      </w:r>
      <w:r w:rsidR="00753828">
        <w:rPr>
          <w:rFonts w:ascii="Times New Roman" w:eastAsia="Times New Roman" w:hAnsi="Times New Roman" w:cs="Times New Roman"/>
          <w:sz w:val="24"/>
          <w:szCs w:val="24"/>
        </w:rPr>
        <w:t>a 1</w:t>
      </w:r>
      <w:r w:rsidR="005F7A99">
        <w:rPr>
          <w:rFonts w:ascii="Times New Roman" w:eastAsia="Times New Roman" w:hAnsi="Times New Roman" w:cs="Times New Roman"/>
          <w:sz w:val="24"/>
          <w:szCs w:val="24"/>
        </w:rPr>
        <w:t>,</w:t>
      </w:r>
      <w:r w:rsidRPr="006B582C">
        <w:rPr>
          <w:rFonts w:ascii="Times New Roman" w:eastAsia="Times New Roman" w:hAnsi="Times New Roman" w:cs="Times New Roman"/>
          <w:sz w:val="24"/>
          <w:szCs w:val="24"/>
        </w:rPr>
        <w:t xml:space="preserve"> </w:t>
      </w:r>
      <w:r w:rsidR="00D1750F">
        <w:rPr>
          <w:rFonts w:ascii="Times New Roman" w:eastAsia="Times New Roman" w:hAnsi="Times New Roman" w:cs="Times New Roman"/>
          <w:sz w:val="24"/>
          <w:szCs w:val="24"/>
        </w:rPr>
        <w:t>situat</w:t>
      </w:r>
      <w:r w:rsidRPr="006B582C">
        <w:rPr>
          <w:rFonts w:ascii="Times New Roman" w:eastAsia="Times New Roman" w:hAnsi="Times New Roman" w:cs="Times New Roman"/>
          <w:sz w:val="24"/>
          <w:szCs w:val="24"/>
        </w:rPr>
        <w:t xml:space="preserve"> în municipiul Călărași, conform </w:t>
      </w:r>
      <w:r w:rsidR="00D1750F">
        <w:rPr>
          <w:rFonts w:ascii="Times New Roman" w:eastAsia="Times New Roman" w:hAnsi="Times New Roman" w:cs="Times New Roman"/>
          <w:sz w:val="24"/>
          <w:szCs w:val="24"/>
        </w:rPr>
        <w:t>planului</w:t>
      </w:r>
      <w:r w:rsidRPr="006B582C">
        <w:rPr>
          <w:rFonts w:ascii="Times New Roman" w:eastAsia="Times New Roman" w:hAnsi="Times New Roman" w:cs="Times New Roman"/>
          <w:sz w:val="24"/>
          <w:szCs w:val="24"/>
        </w:rPr>
        <w:t xml:space="preserve"> de amplasament și delimitare a corpului de proprietate </w:t>
      </w:r>
      <w:r w:rsidR="00D1750F">
        <w:rPr>
          <w:rFonts w:ascii="Times New Roman" w:eastAsia="Times New Roman" w:hAnsi="Times New Roman" w:cs="Times New Roman"/>
          <w:sz w:val="24"/>
          <w:szCs w:val="24"/>
        </w:rPr>
        <w:t>anexat</w:t>
      </w:r>
      <w:r w:rsidRPr="006B582C">
        <w:rPr>
          <w:rFonts w:ascii="Times New Roman" w:eastAsia="Times New Roman" w:hAnsi="Times New Roman" w:cs="Times New Roman"/>
          <w:sz w:val="24"/>
          <w:szCs w:val="24"/>
        </w:rPr>
        <w:t xml:space="preserve"> Anexa 1, și ulterior înscrierea </w:t>
      </w:r>
      <w:r w:rsidR="00D1750F">
        <w:rPr>
          <w:rFonts w:ascii="Times New Roman" w:eastAsia="Times New Roman" w:hAnsi="Times New Roman" w:cs="Times New Roman"/>
          <w:sz w:val="24"/>
          <w:szCs w:val="24"/>
        </w:rPr>
        <w:t>acestuia</w:t>
      </w:r>
      <w:r w:rsidRPr="006B582C">
        <w:rPr>
          <w:rFonts w:ascii="Times New Roman" w:eastAsia="Times New Roman" w:hAnsi="Times New Roman" w:cs="Times New Roman"/>
          <w:sz w:val="24"/>
          <w:szCs w:val="24"/>
        </w:rPr>
        <w:t xml:space="preserve"> în cartea funciară a Unității Administrativ Teritoriale a municipiului Călărași</w:t>
      </w:r>
      <w:r w:rsidR="00FF3847" w:rsidRPr="006B582C">
        <w:rPr>
          <w:rFonts w:ascii="Times New Roman" w:eastAsia="Times New Roman" w:hAnsi="Times New Roman" w:cs="Times New Roman"/>
          <w:sz w:val="24"/>
          <w:szCs w:val="24"/>
        </w:rPr>
        <w:t xml:space="preserve"> și modificarea și completarea inventarului bunurilor care aparțin domeniului privat al municipiului Călărași</w:t>
      </w:r>
      <w:r w:rsidR="005E1FCC">
        <w:rPr>
          <w:rFonts w:ascii="Times New Roman" w:eastAsia="Times New Roman" w:hAnsi="Times New Roman" w:cs="Times New Roman"/>
          <w:sz w:val="24"/>
          <w:szCs w:val="24"/>
        </w:rPr>
        <w:t>,</w:t>
      </w:r>
      <w:r w:rsidR="00FF3847" w:rsidRPr="006B582C">
        <w:rPr>
          <w:rFonts w:ascii="Times New Roman" w:eastAsia="Times New Roman" w:hAnsi="Times New Roman" w:cs="Times New Roman"/>
          <w:sz w:val="24"/>
          <w:szCs w:val="24"/>
        </w:rPr>
        <w:t xml:space="preserve"> cu </w:t>
      </w:r>
      <w:r w:rsidR="00D1750F">
        <w:rPr>
          <w:rFonts w:ascii="Times New Roman" w:eastAsia="Times New Roman" w:hAnsi="Times New Roman" w:cs="Times New Roman"/>
          <w:sz w:val="24"/>
          <w:szCs w:val="24"/>
        </w:rPr>
        <w:t>acest</w:t>
      </w:r>
      <w:r w:rsidR="00FF3847" w:rsidRPr="006B582C">
        <w:rPr>
          <w:rFonts w:ascii="Times New Roman" w:eastAsia="Times New Roman" w:hAnsi="Times New Roman" w:cs="Times New Roman"/>
          <w:sz w:val="24"/>
          <w:szCs w:val="24"/>
        </w:rPr>
        <w:t xml:space="preserve"> </w:t>
      </w:r>
      <w:r w:rsidR="00D1750F">
        <w:rPr>
          <w:rFonts w:ascii="Times New Roman" w:eastAsia="Times New Roman" w:hAnsi="Times New Roman" w:cs="Times New Roman"/>
          <w:sz w:val="24"/>
          <w:szCs w:val="24"/>
        </w:rPr>
        <w:t>imobil</w:t>
      </w:r>
      <w:r w:rsidRPr="006B582C">
        <w:rPr>
          <w:rFonts w:ascii="Times New Roman" w:eastAsia="Times New Roman" w:hAnsi="Times New Roman" w:cs="Times New Roman"/>
          <w:sz w:val="24"/>
          <w:szCs w:val="24"/>
        </w:rPr>
        <w:t>.</w:t>
      </w:r>
    </w:p>
    <w:p w14:paraId="01DAD84E" w14:textId="3A411F55" w:rsidR="003B6272" w:rsidRPr="006B582C" w:rsidRDefault="003B6272" w:rsidP="005F7A99">
      <w:pPr>
        <w:autoSpaceDE w:val="0"/>
        <w:autoSpaceDN w:val="0"/>
        <w:adjustRightInd w:val="0"/>
        <w:spacing w:after="0" w:line="240" w:lineRule="auto"/>
        <w:jc w:val="both"/>
        <w:rPr>
          <w:rFonts w:ascii="Times New Roman" w:hAnsi="Times New Roman" w:cs="Times New Roman"/>
          <w:sz w:val="24"/>
          <w:szCs w:val="24"/>
        </w:rPr>
      </w:pPr>
      <w:r w:rsidRPr="006B582C">
        <w:rPr>
          <w:rFonts w:ascii="Times New Roman" w:eastAsia="Times New Roman" w:hAnsi="Times New Roman" w:cs="Times New Roman"/>
          <w:sz w:val="24"/>
          <w:szCs w:val="24"/>
        </w:rPr>
        <w:t xml:space="preserve">         </w:t>
      </w:r>
      <w:r w:rsidR="00FF3847" w:rsidRPr="006B582C">
        <w:rPr>
          <w:rFonts w:ascii="Times New Roman" w:eastAsia="Times New Roman" w:hAnsi="Times New Roman" w:cs="Times New Roman"/>
          <w:sz w:val="24"/>
          <w:szCs w:val="24"/>
        </w:rPr>
        <w:t>Imobil</w:t>
      </w:r>
      <w:r w:rsidR="005E1FCC">
        <w:rPr>
          <w:rFonts w:ascii="Times New Roman" w:eastAsia="Times New Roman" w:hAnsi="Times New Roman" w:cs="Times New Roman"/>
          <w:sz w:val="24"/>
          <w:szCs w:val="24"/>
        </w:rPr>
        <w:t>ul</w:t>
      </w:r>
      <w:r w:rsidRPr="006B582C">
        <w:rPr>
          <w:rFonts w:ascii="Times New Roman" w:eastAsia="Times New Roman" w:hAnsi="Times New Roman" w:cs="Times New Roman"/>
          <w:sz w:val="24"/>
          <w:szCs w:val="24"/>
        </w:rPr>
        <w:t xml:space="preserve"> înscris în Anexa nr. 1, nu a făcut obiectul revendicării în baza legilor fondului funciar nr. 18/1991, a Legii nr. 1/2000 </w:t>
      </w:r>
      <w:r w:rsidRPr="006B582C">
        <w:rPr>
          <w:rFonts w:ascii="Times New Roman" w:hAnsi="Times New Roman" w:cs="Times New Roman"/>
          <w:sz w:val="24"/>
          <w:szCs w:val="24"/>
        </w:rPr>
        <w:t xml:space="preserve">pentru reconstituirea dreptului de proprietate asupra terenurilor agricole şi celor forestiere, a Legii nr. 247/2005 privind reforma în domeniile proprietăţii şi justiţiei, precum şi unele măsuri adiacente, a Legii nr. 165/2013 privind măsurile pentru finalizarea procesului de restituire, în natură sau prin echivalent, a imobilelor preluate în mod abuziv în perioada regimului comunist în România </w:t>
      </w:r>
      <w:r w:rsidRPr="006B582C">
        <w:rPr>
          <w:rFonts w:ascii="Times New Roman" w:eastAsia="Times New Roman" w:hAnsi="Times New Roman" w:cs="Times New Roman"/>
          <w:sz w:val="24"/>
          <w:szCs w:val="24"/>
        </w:rPr>
        <w:t>sau a vreunei notificări înregistrate la Primăria municipiului Călăraşi, în baza Legii nr. 10/2001</w:t>
      </w:r>
      <w:r w:rsidRPr="006B582C">
        <w:rPr>
          <w:rFonts w:ascii="Times New Roman" w:hAnsi="Times New Roman" w:cs="Times New Roman"/>
          <w:sz w:val="24"/>
          <w:szCs w:val="24"/>
        </w:rPr>
        <w:t xml:space="preserve"> privind regimul juridic al unor imobile preluate în mod abuziv în perioada 6 martie 1945 </w:t>
      </w:r>
      <w:r w:rsidR="0020553E">
        <w:rPr>
          <w:rFonts w:ascii="Times New Roman" w:hAnsi="Times New Roman" w:cs="Times New Roman"/>
          <w:sz w:val="24"/>
          <w:szCs w:val="24"/>
        </w:rPr>
        <w:t>–</w:t>
      </w:r>
      <w:r w:rsidRPr="006B582C">
        <w:rPr>
          <w:rFonts w:ascii="Times New Roman" w:hAnsi="Times New Roman" w:cs="Times New Roman"/>
          <w:sz w:val="24"/>
          <w:szCs w:val="24"/>
        </w:rPr>
        <w:t xml:space="preserve"> 22 decembrie 1989.</w:t>
      </w:r>
    </w:p>
    <w:p w14:paraId="43A8DDFC" w14:textId="77777777" w:rsidR="003B6272" w:rsidRPr="006B582C" w:rsidRDefault="003B6272" w:rsidP="003B6272">
      <w:pPr>
        <w:spacing w:after="0" w:line="240" w:lineRule="auto"/>
        <w:jc w:val="both"/>
        <w:rPr>
          <w:rFonts w:ascii="Times New Roman" w:eastAsia="Times New Roman" w:hAnsi="Times New Roman" w:cs="Times New Roman"/>
          <w:sz w:val="24"/>
          <w:szCs w:val="24"/>
        </w:rPr>
      </w:pPr>
      <w:r w:rsidRPr="006B582C">
        <w:rPr>
          <w:rFonts w:ascii="Times New Roman" w:eastAsia="Times New Roman" w:hAnsi="Times New Roman" w:cs="Times New Roman"/>
          <w:sz w:val="24"/>
          <w:szCs w:val="24"/>
        </w:rPr>
        <w:t xml:space="preserve">        Analizând toate cele prezentate, vă rog să aprobaţi acest proiect de hotărâre în forma în care a fost propus de către executiv.</w:t>
      </w:r>
    </w:p>
    <w:p w14:paraId="4058E87D" w14:textId="77777777" w:rsidR="003B6272" w:rsidRPr="006B582C" w:rsidRDefault="003B6272" w:rsidP="003B6272">
      <w:pPr>
        <w:spacing w:after="0" w:line="240" w:lineRule="auto"/>
        <w:rPr>
          <w:rFonts w:ascii="Times New Roman" w:eastAsia="Times New Roman" w:hAnsi="Times New Roman" w:cs="Times New Roman"/>
          <w:sz w:val="24"/>
          <w:szCs w:val="24"/>
        </w:rPr>
      </w:pPr>
    </w:p>
    <w:p w14:paraId="2DDBC905" w14:textId="77777777" w:rsidR="003B6272" w:rsidRPr="006B582C" w:rsidRDefault="003B6272" w:rsidP="003B6272">
      <w:pPr>
        <w:spacing w:after="0" w:line="240" w:lineRule="auto"/>
        <w:rPr>
          <w:rFonts w:ascii="Times New Roman" w:eastAsia="Times New Roman" w:hAnsi="Times New Roman" w:cs="Times New Roman"/>
          <w:sz w:val="24"/>
          <w:szCs w:val="24"/>
        </w:rPr>
      </w:pPr>
    </w:p>
    <w:p w14:paraId="63BB94D7" w14:textId="77777777" w:rsidR="003B6272" w:rsidRPr="006B582C" w:rsidRDefault="003B6272" w:rsidP="003B6272">
      <w:pPr>
        <w:spacing w:after="0" w:line="240" w:lineRule="auto"/>
        <w:jc w:val="center"/>
        <w:rPr>
          <w:rFonts w:ascii="Times New Roman" w:eastAsia="Times New Roman" w:hAnsi="Times New Roman" w:cs="Times New Roman"/>
          <w:sz w:val="24"/>
          <w:szCs w:val="24"/>
        </w:rPr>
      </w:pPr>
      <w:r w:rsidRPr="006B582C">
        <w:rPr>
          <w:rFonts w:ascii="Times New Roman" w:eastAsia="Times New Roman" w:hAnsi="Times New Roman" w:cs="Times New Roman"/>
          <w:sz w:val="24"/>
          <w:szCs w:val="24"/>
        </w:rPr>
        <w:t>PRIMAR</w:t>
      </w:r>
    </w:p>
    <w:p w14:paraId="2E49D5A5" w14:textId="77777777" w:rsidR="003B6272" w:rsidRPr="006B582C" w:rsidRDefault="003B6272" w:rsidP="003B6272">
      <w:pPr>
        <w:spacing w:after="0" w:line="240" w:lineRule="auto"/>
        <w:jc w:val="center"/>
        <w:rPr>
          <w:rFonts w:ascii="Times New Roman" w:eastAsia="Times New Roman" w:hAnsi="Times New Roman" w:cs="Times New Roman"/>
          <w:sz w:val="24"/>
          <w:szCs w:val="24"/>
        </w:rPr>
      </w:pPr>
      <w:r w:rsidRPr="006B582C">
        <w:rPr>
          <w:rFonts w:ascii="Times New Roman" w:eastAsia="Times New Roman" w:hAnsi="Times New Roman" w:cs="Times New Roman"/>
          <w:sz w:val="24"/>
          <w:szCs w:val="24"/>
        </w:rPr>
        <w:t>Dulce Marius Grigore</w:t>
      </w:r>
    </w:p>
    <w:p w14:paraId="6195F71A" w14:textId="77777777" w:rsidR="003B6272" w:rsidRPr="006B582C" w:rsidRDefault="003B6272" w:rsidP="003B6272">
      <w:pPr>
        <w:spacing w:after="0" w:line="240" w:lineRule="auto"/>
        <w:jc w:val="center"/>
        <w:rPr>
          <w:rFonts w:ascii="Times New Roman" w:eastAsia="Times New Roman" w:hAnsi="Times New Roman" w:cs="Times New Roman"/>
        </w:rPr>
      </w:pPr>
    </w:p>
    <w:p w14:paraId="51358A51" w14:textId="77777777" w:rsidR="003B6272" w:rsidRPr="006B582C" w:rsidRDefault="003B6272" w:rsidP="003B6272">
      <w:pPr>
        <w:spacing w:after="0" w:line="240" w:lineRule="auto"/>
        <w:jc w:val="center"/>
        <w:rPr>
          <w:rFonts w:ascii="Times New Roman" w:eastAsia="Times New Roman" w:hAnsi="Times New Roman" w:cs="Times New Roman"/>
        </w:rPr>
      </w:pPr>
    </w:p>
    <w:p w14:paraId="0E083885" w14:textId="77777777" w:rsidR="003B6272" w:rsidRPr="009F4E3B" w:rsidRDefault="003B6272" w:rsidP="003B6272">
      <w:pPr>
        <w:spacing w:after="0" w:line="240" w:lineRule="auto"/>
        <w:jc w:val="center"/>
        <w:rPr>
          <w:rFonts w:ascii="Times New Roman" w:eastAsia="Times New Roman" w:hAnsi="Times New Roman" w:cs="Times New Roman"/>
          <w:color w:val="000000" w:themeColor="text1"/>
        </w:rPr>
      </w:pPr>
    </w:p>
    <w:p w14:paraId="6C6CF9CA" w14:textId="77777777" w:rsidR="003B6272" w:rsidRDefault="003B6272" w:rsidP="003B6272">
      <w:pPr>
        <w:spacing w:after="0" w:line="240" w:lineRule="auto"/>
        <w:rPr>
          <w:rFonts w:ascii="Times New Roman" w:eastAsia="Times New Roman" w:hAnsi="Times New Roman" w:cs="Times New Roman"/>
          <w:color w:val="000000" w:themeColor="text1"/>
        </w:rPr>
      </w:pPr>
    </w:p>
    <w:p w14:paraId="52FD6E5C" w14:textId="77777777" w:rsidR="005F7A99" w:rsidRDefault="005F7A99" w:rsidP="003B6272">
      <w:pPr>
        <w:spacing w:after="0" w:line="240" w:lineRule="auto"/>
        <w:rPr>
          <w:rFonts w:ascii="Times New Roman" w:eastAsia="Times New Roman" w:hAnsi="Times New Roman" w:cs="Times New Roman"/>
          <w:color w:val="000000" w:themeColor="text1"/>
        </w:rPr>
      </w:pPr>
    </w:p>
    <w:p w14:paraId="410A0444" w14:textId="77777777" w:rsidR="005F7A99" w:rsidRDefault="005F7A99" w:rsidP="003B6272">
      <w:pPr>
        <w:spacing w:after="0" w:line="240" w:lineRule="auto"/>
        <w:rPr>
          <w:rFonts w:ascii="Times New Roman" w:eastAsia="Times New Roman" w:hAnsi="Times New Roman" w:cs="Times New Roman"/>
          <w:color w:val="000000" w:themeColor="text1"/>
        </w:rPr>
      </w:pPr>
    </w:p>
    <w:p w14:paraId="4EC4F811" w14:textId="77777777" w:rsidR="005F7A99" w:rsidRDefault="005F7A99" w:rsidP="003B6272">
      <w:pPr>
        <w:spacing w:after="0" w:line="240" w:lineRule="auto"/>
        <w:rPr>
          <w:rFonts w:ascii="Times New Roman" w:eastAsia="Times New Roman" w:hAnsi="Times New Roman" w:cs="Times New Roman"/>
          <w:color w:val="000000" w:themeColor="text1"/>
        </w:rPr>
      </w:pPr>
    </w:p>
    <w:p w14:paraId="03CA79AA" w14:textId="77777777" w:rsidR="005F7A99" w:rsidRDefault="005F7A99" w:rsidP="003B6272">
      <w:pPr>
        <w:spacing w:after="0" w:line="240" w:lineRule="auto"/>
        <w:rPr>
          <w:rFonts w:ascii="Times New Roman" w:eastAsia="Times New Roman" w:hAnsi="Times New Roman" w:cs="Times New Roman"/>
          <w:color w:val="000000" w:themeColor="text1"/>
        </w:rPr>
      </w:pPr>
    </w:p>
    <w:p w14:paraId="3793538D" w14:textId="77777777" w:rsidR="001C0074" w:rsidRDefault="001C0074" w:rsidP="003B6272">
      <w:pPr>
        <w:spacing w:after="0" w:line="240" w:lineRule="auto"/>
        <w:rPr>
          <w:rFonts w:ascii="Times New Roman" w:eastAsia="Times New Roman" w:hAnsi="Times New Roman" w:cs="Times New Roman"/>
          <w:color w:val="000000" w:themeColor="text1"/>
        </w:rPr>
      </w:pPr>
    </w:p>
    <w:p w14:paraId="56268B47" w14:textId="77777777" w:rsidR="001C0074" w:rsidRDefault="001C0074" w:rsidP="003B6272">
      <w:pPr>
        <w:spacing w:after="0" w:line="240" w:lineRule="auto"/>
        <w:rPr>
          <w:rFonts w:ascii="Times New Roman" w:eastAsia="Times New Roman" w:hAnsi="Times New Roman" w:cs="Times New Roman"/>
          <w:color w:val="000000" w:themeColor="text1"/>
        </w:rPr>
      </w:pPr>
    </w:p>
    <w:p w14:paraId="0139BE37" w14:textId="7C98B6C5" w:rsidR="003B6272" w:rsidRPr="006B582C" w:rsidRDefault="003B6272" w:rsidP="003B6272">
      <w:pPr>
        <w:spacing w:after="0" w:line="240" w:lineRule="auto"/>
        <w:jc w:val="both"/>
        <w:rPr>
          <w:rFonts w:ascii="Times New Roman" w:eastAsia="Times New Roman" w:hAnsi="Times New Roman" w:cs="Times New Roman"/>
          <w:b/>
          <w:bCs/>
          <w:color w:val="000000" w:themeColor="text1"/>
          <w:sz w:val="24"/>
          <w:szCs w:val="24"/>
        </w:rPr>
      </w:pPr>
      <w:r w:rsidRPr="006B582C">
        <w:rPr>
          <w:rFonts w:ascii="Times New Roman" w:eastAsia="Times New Roman" w:hAnsi="Times New Roman" w:cs="Times New Roman"/>
          <w:b/>
          <w:bCs/>
          <w:color w:val="000000" w:themeColor="text1"/>
          <w:sz w:val="24"/>
          <w:szCs w:val="24"/>
        </w:rPr>
        <w:lastRenderedPageBreak/>
        <w:t xml:space="preserve">PRIMĂRIA MUNICIPIULUI CĂLĂRAŞI                                           </w:t>
      </w:r>
      <w:r w:rsidR="004330AC" w:rsidRPr="006B582C">
        <w:rPr>
          <w:rFonts w:ascii="Times New Roman" w:eastAsia="Times New Roman" w:hAnsi="Times New Roman" w:cs="Times New Roman"/>
          <w:b/>
          <w:bCs/>
          <w:color w:val="000000" w:themeColor="text1"/>
          <w:sz w:val="24"/>
          <w:szCs w:val="24"/>
        </w:rPr>
        <w:t xml:space="preserve"> </w:t>
      </w:r>
      <w:r w:rsidRPr="006B582C">
        <w:rPr>
          <w:rFonts w:ascii="Times New Roman" w:eastAsia="Times New Roman" w:hAnsi="Times New Roman" w:cs="Times New Roman"/>
          <w:b/>
          <w:bCs/>
          <w:color w:val="000000" w:themeColor="text1"/>
          <w:sz w:val="24"/>
          <w:szCs w:val="24"/>
        </w:rPr>
        <w:t xml:space="preserve">     APROBAT</w:t>
      </w:r>
    </w:p>
    <w:p w14:paraId="1F42EA6C" w14:textId="55CC98EF" w:rsidR="003B6272" w:rsidRPr="006B582C" w:rsidRDefault="003B6272" w:rsidP="003B6272">
      <w:pPr>
        <w:spacing w:after="0" w:line="240" w:lineRule="auto"/>
        <w:rPr>
          <w:rFonts w:ascii="Times New Roman" w:eastAsia="Times New Roman" w:hAnsi="Times New Roman" w:cs="Times New Roman"/>
          <w:b/>
          <w:bCs/>
          <w:color w:val="000000" w:themeColor="text1"/>
          <w:sz w:val="24"/>
          <w:szCs w:val="24"/>
        </w:rPr>
      </w:pPr>
      <w:r w:rsidRPr="006B582C">
        <w:rPr>
          <w:rFonts w:ascii="Times New Roman" w:eastAsia="Times New Roman" w:hAnsi="Times New Roman" w:cs="Times New Roman"/>
          <w:b/>
          <w:bCs/>
          <w:color w:val="000000" w:themeColor="text1"/>
          <w:sz w:val="24"/>
          <w:szCs w:val="24"/>
        </w:rPr>
        <w:t>Nr.</w:t>
      </w:r>
      <w:r w:rsidR="00E973F4">
        <w:rPr>
          <w:rFonts w:ascii="Times New Roman" w:eastAsia="Times New Roman" w:hAnsi="Times New Roman" w:cs="Times New Roman"/>
          <w:b/>
          <w:bCs/>
          <w:color w:val="000000" w:themeColor="text1"/>
          <w:sz w:val="24"/>
          <w:szCs w:val="24"/>
        </w:rPr>
        <w:t xml:space="preserve"> </w:t>
      </w:r>
      <w:r w:rsidR="003A4A95">
        <w:rPr>
          <w:rFonts w:ascii="Times New Roman" w:eastAsia="Times New Roman" w:hAnsi="Times New Roman" w:cs="Times New Roman"/>
          <w:b/>
          <w:bCs/>
          <w:color w:val="000000" w:themeColor="text1"/>
          <w:sz w:val="24"/>
          <w:szCs w:val="24"/>
        </w:rPr>
        <w:t>4751</w:t>
      </w:r>
      <w:r w:rsidR="004330AC" w:rsidRPr="006B582C">
        <w:rPr>
          <w:rFonts w:ascii="Times New Roman" w:eastAsia="Times New Roman" w:hAnsi="Times New Roman" w:cs="Times New Roman"/>
          <w:b/>
          <w:bCs/>
          <w:sz w:val="24"/>
          <w:szCs w:val="24"/>
        </w:rPr>
        <w:t xml:space="preserve"> din </w:t>
      </w:r>
      <w:r w:rsidR="00032722">
        <w:rPr>
          <w:rFonts w:ascii="Times New Roman" w:eastAsia="Times New Roman" w:hAnsi="Times New Roman" w:cs="Times New Roman"/>
          <w:b/>
          <w:bCs/>
          <w:sz w:val="24"/>
          <w:szCs w:val="24"/>
        </w:rPr>
        <w:t>16</w:t>
      </w:r>
      <w:r w:rsidR="003A3603">
        <w:rPr>
          <w:rFonts w:ascii="Times New Roman" w:eastAsia="Times New Roman" w:hAnsi="Times New Roman" w:cs="Times New Roman"/>
          <w:b/>
          <w:bCs/>
          <w:sz w:val="24"/>
          <w:szCs w:val="24"/>
        </w:rPr>
        <w:t>.</w:t>
      </w:r>
      <w:r w:rsidR="003A4A95">
        <w:rPr>
          <w:rFonts w:ascii="Times New Roman" w:eastAsia="Times New Roman" w:hAnsi="Times New Roman" w:cs="Times New Roman"/>
          <w:b/>
          <w:bCs/>
          <w:sz w:val="24"/>
          <w:szCs w:val="24"/>
        </w:rPr>
        <w:t>01.2026</w:t>
      </w:r>
      <w:r w:rsidR="00E973F4">
        <w:rPr>
          <w:rFonts w:ascii="Times New Roman" w:eastAsia="Times New Roman" w:hAnsi="Times New Roman" w:cs="Times New Roman"/>
          <w:b/>
          <w:bCs/>
          <w:sz w:val="24"/>
          <w:szCs w:val="24"/>
        </w:rPr>
        <w:t xml:space="preserve">               </w:t>
      </w:r>
      <w:r w:rsidRPr="006B582C">
        <w:rPr>
          <w:rFonts w:ascii="Times New Roman" w:eastAsia="Times New Roman" w:hAnsi="Times New Roman" w:cs="Times New Roman"/>
          <w:b/>
          <w:bCs/>
          <w:sz w:val="24"/>
          <w:szCs w:val="24"/>
        </w:rPr>
        <w:t xml:space="preserve">                                                               </w:t>
      </w:r>
      <w:r w:rsidR="003A4A95">
        <w:rPr>
          <w:rFonts w:ascii="Times New Roman" w:eastAsia="Times New Roman" w:hAnsi="Times New Roman" w:cs="Times New Roman"/>
          <w:b/>
          <w:bCs/>
          <w:sz w:val="24"/>
          <w:szCs w:val="24"/>
        </w:rPr>
        <w:t xml:space="preserve">       </w:t>
      </w:r>
      <w:r w:rsidRPr="006B582C">
        <w:rPr>
          <w:rFonts w:ascii="Times New Roman" w:eastAsia="Times New Roman" w:hAnsi="Times New Roman" w:cs="Times New Roman"/>
          <w:b/>
          <w:bCs/>
          <w:color w:val="000000" w:themeColor="text1"/>
          <w:sz w:val="24"/>
          <w:szCs w:val="24"/>
        </w:rPr>
        <w:t>PRIMAR</w:t>
      </w:r>
    </w:p>
    <w:p w14:paraId="6527EBAD" w14:textId="608A3E66" w:rsidR="003B6272" w:rsidRPr="006B582C" w:rsidRDefault="003B6272" w:rsidP="003B6272">
      <w:pPr>
        <w:spacing w:after="0" w:line="240" w:lineRule="auto"/>
        <w:jc w:val="center"/>
        <w:rPr>
          <w:rFonts w:ascii="Times New Roman" w:eastAsia="Times New Roman" w:hAnsi="Times New Roman" w:cs="Times New Roman"/>
          <w:b/>
          <w:bCs/>
          <w:color w:val="000000" w:themeColor="text1"/>
          <w:sz w:val="24"/>
          <w:szCs w:val="24"/>
        </w:rPr>
      </w:pPr>
      <w:r w:rsidRPr="006B582C">
        <w:rPr>
          <w:rFonts w:ascii="Times New Roman" w:eastAsia="Times New Roman" w:hAnsi="Times New Roman" w:cs="Times New Roman"/>
          <w:b/>
          <w:bCs/>
          <w:color w:val="000000" w:themeColor="text1"/>
          <w:sz w:val="24"/>
          <w:szCs w:val="24"/>
        </w:rPr>
        <w:t xml:space="preserve">                                                                                                 </w:t>
      </w:r>
      <w:r w:rsidR="003A4A95">
        <w:rPr>
          <w:rFonts w:ascii="Times New Roman" w:eastAsia="Times New Roman" w:hAnsi="Times New Roman" w:cs="Times New Roman"/>
          <w:b/>
          <w:bCs/>
          <w:color w:val="000000" w:themeColor="text1"/>
          <w:sz w:val="24"/>
          <w:szCs w:val="24"/>
        </w:rPr>
        <w:t xml:space="preserve">    </w:t>
      </w:r>
      <w:r w:rsidRPr="006B582C">
        <w:rPr>
          <w:rFonts w:ascii="Times New Roman" w:eastAsia="Times New Roman" w:hAnsi="Times New Roman" w:cs="Times New Roman"/>
          <w:b/>
          <w:bCs/>
          <w:color w:val="000000" w:themeColor="text1"/>
          <w:sz w:val="24"/>
          <w:szCs w:val="24"/>
        </w:rPr>
        <w:t xml:space="preserve">Dulce Marius Grigore                                                       </w:t>
      </w:r>
    </w:p>
    <w:p w14:paraId="47894B43" w14:textId="77777777" w:rsidR="003B6272" w:rsidRPr="006B582C" w:rsidRDefault="003B6272" w:rsidP="003B6272">
      <w:pPr>
        <w:spacing w:after="0" w:line="240" w:lineRule="auto"/>
        <w:rPr>
          <w:rFonts w:ascii="Times New Roman" w:eastAsia="Times New Roman" w:hAnsi="Times New Roman" w:cs="Times New Roman"/>
          <w:b/>
          <w:bCs/>
          <w:color w:val="000000" w:themeColor="text1"/>
          <w:sz w:val="24"/>
          <w:szCs w:val="24"/>
        </w:rPr>
      </w:pPr>
    </w:p>
    <w:p w14:paraId="791931C9" w14:textId="77777777" w:rsidR="003B6272" w:rsidRPr="002937E6" w:rsidRDefault="003B6272" w:rsidP="003B6272">
      <w:pPr>
        <w:spacing w:after="0" w:line="240" w:lineRule="auto"/>
        <w:rPr>
          <w:rFonts w:ascii="Times New Roman" w:eastAsia="Times New Roman" w:hAnsi="Times New Roman" w:cs="Times New Roman"/>
          <w:color w:val="000000" w:themeColor="text1"/>
          <w:sz w:val="24"/>
          <w:szCs w:val="24"/>
        </w:rPr>
      </w:pPr>
      <w:r w:rsidRPr="002937E6">
        <w:rPr>
          <w:rFonts w:ascii="Times New Roman" w:eastAsia="Times New Roman" w:hAnsi="Times New Roman" w:cs="Times New Roman"/>
          <w:color w:val="000000" w:themeColor="text1"/>
          <w:sz w:val="24"/>
          <w:szCs w:val="24"/>
        </w:rPr>
        <w:t xml:space="preserve">                                                               </w:t>
      </w:r>
    </w:p>
    <w:p w14:paraId="5697F42A" w14:textId="77777777" w:rsidR="003B6272" w:rsidRPr="002937E6" w:rsidRDefault="003B6272" w:rsidP="003B6272">
      <w:pPr>
        <w:spacing w:after="0" w:line="240" w:lineRule="auto"/>
        <w:rPr>
          <w:rFonts w:ascii="Times New Roman" w:eastAsia="Times New Roman" w:hAnsi="Times New Roman" w:cs="Times New Roman"/>
          <w:color w:val="000000" w:themeColor="text1"/>
          <w:sz w:val="24"/>
          <w:szCs w:val="24"/>
        </w:rPr>
      </w:pPr>
      <w:r w:rsidRPr="002937E6">
        <w:rPr>
          <w:rFonts w:ascii="Times New Roman" w:eastAsia="Times New Roman" w:hAnsi="Times New Roman" w:cs="Times New Roman"/>
          <w:color w:val="000000" w:themeColor="text1"/>
          <w:sz w:val="24"/>
          <w:szCs w:val="24"/>
        </w:rPr>
        <w:t xml:space="preserve">                                                                                                              </w:t>
      </w:r>
    </w:p>
    <w:p w14:paraId="1E7ECABF" w14:textId="77777777" w:rsidR="003B6272" w:rsidRPr="002937E6" w:rsidRDefault="003B6272" w:rsidP="003B6272">
      <w:pPr>
        <w:tabs>
          <w:tab w:val="decimal" w:pos="-1080"/>
        </w:tabs>
        <w:spacing w:after="0" w:line="240" w:lineRule="auto"/>
        <w:jc w:val="center"/>
        <w:rPr>
          <w:rFonts w:ascii="Times New Roman" w:eastAsia="Times New Roman" w:hAnsi="Times New Roman" w:cs="Times New Roman"/>
          <w:b/>
          <w:color w:val="000000" w:themeColor="text1"/>
          <w:sz w:val="24"/>
          <w:szCs w:val="24"/>
        </w:rPr>
      </w:pPr>
      <w:r w:rsidRPr="002937E6">
        <w:rPr>
          <w:rFonts w:ascii="Times New Roman" w:eastAsia="Times New Roman" w:hAnsi="Times New Roman" w:cs="Times New Roman"/>
          <w:b/>
          <w:color w:val="000000" w:themeColor="text1"/>
          <w:sz w:val="24"/>
          <w:szCs w:val="24"/>
        </w:rPr>
        <w:t>RAPORT DE SPECIALITATE</w:t>
      </w:r>
    </w:p>
    <w:p w14:paraId="09171474" w14:textId="77777777" w:rsidR="00DB2A6D" w:rsidRPr="00987228" w:rsidRDefault="00DB2A6D" w:rsidP="00DB2A6D">
      <w:pPr>
        <w:tabs>
          <w:tab w:val="decimal" w:pos="-1080"/>
        </w:tabs>
        <w:spacing w:after="0" w:line="240" w:lineRule="auto"/>
        <w:jc w:val="center"/>
        <w:rPr>
          <w:rFonts w:ascii="Times New Roman" w:eastAsia="Times New Roman" w:hAnsi="Times New Roman" w:cs="Times New Roman"/>
          <w:b/>
          <w:color w:val="000000" w:themeColor="text1"/>
          <w:sz w:val="24"/>
          <w:szCs w:val="24"/>
        </w:rPr>
      </w:pPr>
      <w:r w:rsidRPr="00987228">
        <w:rPr>
          <w:rFonts w:ascii="Times New Roman" w:eastAsia="Times New Roman" w:hAnsi="Times New Roman" w:cs="Times New Roman"/>
          <w:b/>
          <w:color w:val="000000" w:themeColor="text1"/>
          <w:sz w:val="24"/>
          <w:szCs w:val="24"/>
        </w:rPr>
        <w:t xml:space="preserve">privind atestarea apartenenței la domeniul </w:t>
      </w:r>
      <w:r>
        <w:rPr>
          <w:rFonts w:ascii="Times New Roman" w:eastAsia="Times New Roman" w:hAnsi="Times New Roman" w:cs="Times New Roman"/>
          <w:b/>
          <w:color w:val="000000" w:themeColor="text1"/>
          <w:sz w:val="24"/>
          <w:szCs w:val="24"/>
        </w:rPr>
        <w:t>privat</w:t>
      </w:r>
      <w:r w:rsidRPr="00987228">
        <w:rPr>
          <w:rFonts w:ascii="Times New Roman" w:eastAsia="Times New Roman" w:hAnsi="Times New Roman" w:cs="Times New Roman"/>
          <w:b/>
          <w:color w:val="000000" w:themeColor="text1"/>
          <w:sz w:val="24"/>
          <w:szCs w:val="24"/>
        </w:rPr>
        <w:t xml:space="preserve"> al municipiului Călărași </w:t>
      </w:r>
    </w:p>
    <w:p w14:paraId="557852CC" w14:textId="77777777" w:rsidR="00DB2A6D" w:rsidRPr="00987228" w:rsidRDefault="00DB2A6D" w:rsidP="00DB2A6D">
      <w:pPr>
        <w:tabs>
          <w:tab w:val="decimal" w:pos="-1080"/>
        </w:tabs>
        <w:spacing w:after="0" w:line="240" w:lineRule="auto"/>
        <w:jc w:val="center"/>
        <w:rPr>
          <w:rFonts w:ascii="Times New Roman" w:eastAsia="Times New Roman" w:hAnsi="Times New Roman" w:cs="Times New Roman"/>
          <w:b/>
          <w:color w:val="000000" w:themeColor="text1"/>
          <w:sz w:val="24"/>
          <w:szCs w:val="24"/>
        </w:rPr>
      </w:pPr>
      <w:r w:rsidRPr="00987228">
        <w:rPr>
          <w:rFonts w:ascii="Times New Roman" w:eastAsia="Times New Roman" w:hAnsi="Times New Roman" w:cs="Times New Roman"/>
          <w:b/>
          <w:color w:val="000000" w:themeColor="text1"/>
          <w:sz w:val="24"/>
          <w:szCs w:val="24"/>
        </w:rPr>
        <w:t xml:space="preserve">a </w:t>
      </w:r>
      <w:r>
        <w:rPr>
          <w:rFonts w:ascii="Times New Roman" w:eastAsia="Times New Roman" w:hAnsi="Times New Roman" w:cs="Times New Roman"/>
          <w:b/>
          <w:color w:val="000000" w:themeColor="text1"/>
          <w:sz w:val="24"/>
          <w:szCs w:val="24"/>
        </w:rPr>
        <w:t>imobilului-teren situat în intravilanul municipiului Călărași, în suprafață de 19042 mp</w:t>
      </w:r>
    </w:p>
    <w:p w14:paraId="040D3FD8" w14:textId="77777777" w:rsidR="00DB2A6D" w:rsidRPr="006B582C" w:rsidRDefault="00DB2A6D" w:rsidP="00DB2A6D">
      <w:pPr>
        <w:tabs>
          <w:tab w:val="decimal" w:pos="-1080"/>
        </w:tabs>
        <w:spacing w:after="0" w:line="240" w:lineRule="auto"/>
        <w:rPr>
          <w:rFonts w:ascii="Times New Roman" w:eastAsia="Times New Roman" w:hAnsi="Times New Roman" w:cs="Times New Roman"/>
          <w:b/>
        </w:rPr>
      </w:pPr>
    </w:p>
    <w:p w14:paraId="5898FB6B" w14:textId="77777777" w:rsidR="0095367A" w:rsidRPr="009F4E3B" w:rsidRDefault="0095367A" w:rsidP="003B6272">
      <w:pPr>
        <w:tabs>
          <w:tab w:val="decimal" w:pos="-1080"/>
        </w:tabs>
        <w:spacing w:after="0" w:line="240" w:lineRule="auto"/>
        <w:rPr>
          <w:rFonts w:ascii="Times New Roman" w:eastAsia="Times New Roman" w:hAnsi="Times New Roman" w:cs="Times New Roman"/>
          <w:b/>
          <w:color w:val="000000" w:themeColor="text1"/>
        </w:rPr>
      </w:pPr>
    </w:p>
    <w:p w14:paraId="223218B1" w14:textId="77777777" w:rsidR="003B6272" w:rsidRPr="002937E6" w:rsidRDefault="003B6272" w:rsidP="003B6272">
      <w:pPr>
        <w:spacing w:after="0" w:line="240" w:lineRule="auto"/>
        <w:jc w:val="both"/>
        <w:rPr>
          <w:rFonts w:ascii="Times New Roman" w:eastAsia="Times New Roman" w:hAnsi="Times New Roman" w:cs="Times New Roman"/>
          <w:color w:val="000000" w:themeColor="text1"/>
          <w:sz w:val="24"/>
          <w:szCs w:val="24"/>
        </w:rPr>
      </w:pPr>
      <w:r w:rsidRPr="002937E6">
        <w:rPr>
          <w:rFonts w:ascii="Times New Roman" w:eastAsia="Times New Roman" w:hAnsi="Times New Roman" w:cs="Times New Roman"/>
          <w:color w:val="000000" w:themeColor="text1"/>
          <w:sz w:val="24"/>
          <w:szCs w:val="24"/>
        </w:rPr>
        <w:t xml:space="preserve">           Având în vedere, </w:t>
      </w:r>
    </w:p>
    <w:p w14:paraId="76EA094D" w14:textId="096F4877" w:rsidR="003B6272" w:rsidRPr="002937E6" w:rsidRDefault="003B6272" w:rsidP="005E1FCC">
      <w:pPr>
        <w:tabs>
          <w:tab w:val="decimal" w:pos="-1080"/>
        </w:tabs>
        <w:spacing w:after="0" w:line="240" w:lineRule="auto"/>
        <w:jc w:val="both"/>
        <w:rPr>
          <w:rFonts w:ascii="Times New Roman" w:eastAsia="Times New Roman" w:hAnsi="Times New Roman" w:cs="Times New Roman"/>
          <w:color w:val="000000" w:themeColor="text1"/>
          <w:sz w:val="24"/>
          <w:szCs w:val="24"/>
        </w:rPr>
      </w:pPr>
      <w:r w:rsidRPr="002937E6">
        <w:rPr>
          <w:rFonts w:ascii="Times New Roman" w:eastAsia="Times New Roman" w:hAnsi="Times New Roman" w:cs="Times New Roman"/>
          <w:color w:val="000000" w:themeColor="text1"/>
          <w:sz w:val="24"/>
          <w:szCs w:val="24"/>
        </w:rPr>
        <w:t xml:space="preserve">           - Raportul Comisiei speciale pentru întocmirea inventarului bunurilor care alcătuiesc domeniul public și privat al Unității Administrativ Teritoriale a municipiului Călărași înregistrat cu nr.</w:t>
      </w:r>
      <w:r w:rsidR="005E1FCC">
        <w:rPr>
          <w:rFonts w:ascii="Times New Roman" w:eastAsia="Times New Roman" w:hAnsi="Times New Roman" w:cs="Times New Roman"/>
          <w:color w:val="000000" w:themeColor="text1"/>
          <w:sz w:val="24"/>
          <w:szCs w:val="24"/>
        </w:rPr>
        <w:t xml:space="preserve"> </w:t>
      </w:r>
      <w:r w:rsidR="00423C55">
        <w:rPr>
          <w:rFonts w:ascii="Times New Roman" w:eastAsia="Times New Roman" w:hAnsi="Times New Roman" w:cs="Times New Roman"/>
          <w:color w:val="000000" w:themeColor="text1"/>
          <w:sz w:val="24"/>
          <w:szCs w:val="24"/>
        </w:rPr>
        <w:t>4751</w:t>
      </w:r>
      <w:r w:rsidR="00E973F4">
        <w:rPr>
          <w:rFonts w:ascii="Times New Roman" w:eastAsia="Times New Roman" w:hAnsi="Times New Roman" w:cs="Times New Roman"/>
          <w:color w:val="000000" w:themeColor="text1"/>
          <w:sz w:val="24"/>
          <w:szCs w:val="24"/>
        </w:rPr>
        <w:t xml:space="preserve">       </w:t>
      </w:r>
      <w:r w:rsidRPr="002937E6">
        <w:rPr>
          <w:rFonts w:ascii="Times New Roman" w:eastAsia="Times New Roman" w:hAnsi="Times New Roman" w:cs="Times New Roman"/>
          <w:color w:val="000000" w:themeColor="text1"/>
          <w:sz w:val="24"/>
          <w:szCs w:val="24"/>
        </w:rPr>
        <w:t xml:space="preserve"> din</w:t>
      </w:r>
      <w:r w:rsidR="003A3603">
        <w:rPr>
          <w:rFonts w:ascii="Times New Roman" w:eastAsia="Times New Roman" w:hAnsi="Times New Roman" w:cs="Times New Roman"/>
          <w:color w:val="000000" w:themeColor="text1"/>
          <w:sz w:val="24"/>
          <w:szCs w:val="24"/>
        </w:rPr>
        <w:t xml:space="preserve"> </w:t>
      </w:r>
      <w:r w:rsidR="00032722">
        <w:rPr>
          <w:rFonts w:ascii="Times New Roman" w:eastAsia="Times New Roman" w:hAnsi="Times New Roman" w:cs="Times New Roman"/>
          <w:color w:val="000000" w:themeColor="text1"/>
          <w:sz w:val="24"/>
          <w:szCs w:val="24"/>
        </w:rPr>
        <w:t>16</w:t>
      </w:r>
      <w:r w:rsidR="003A3603">
        <w:rPr>
          <w:rFonts w:ascii="Times New Roman" w:eastAsia="Times New Roman" w:hAnsi="Times New Roman" w:cs="Times New Roman"/>
          <w:color w:val="000000" w:themeColor="text1"/>
          <w:sz w:val="24"/>
          <w:szCs w:val="24"/>
        </w:rPr>
        <w:t>.</w:t>
      </w:r>
      <w:r w:rsidR="00423C55">
        <w:rPr>
          <w:rFonts w:ascii="Times New Roman" w:eastAsia="Times New Roman" w:hAnsi="Times New Roman" w:cs="Times New Roman"/>
          <w:color w:val="000000" w:themeColor="text1"/>
          <w:sz w:val="24"/>
          <w:szCs w:val="24"/>
        </w:rPr>
        <w:t>01</w:t>
      </w:r>
      <w:r w:rsidR="003A3603">
        <w:rPr>
          <w:rFonts w:ascii="Times New Roman" w:eastAsia="Times New Roman" w:hAnsi="Times New Roman" w:cs="Times New Roman"/>
          <w:color w:val="000000" w:themeColor="text1"/>
          <w:sz w:val="24"/>
          <w:szCs w:val="24"/>
        </w:rPr>
        <w:t>.</w:t>
      </w:r>
      <w:r w:rsidR="00423C55">
        <w:rPr>
          <w:rFonts w:ascii="Times New Roman" w:eastAsia="Times New Roman" w:hAnsi="Times New Roman" w:cs="Times New Roman"/>
          <w:color w:val="000000" w:themeColor="text1"/>
          <w:sz w:val="24"/>
          <w:szCs w:val="24"/>
        </w:rPr>
        <w:t>2026</w:t>
      </w:r>
      <w:r w:rsidRPr="002937E6">
        <w:rPr>
          <w:rFonts w:ascii="Times New Roman" w:eastAsia="Times New Roman" w:hAnsi="Times New Roman" w:cs="Times New Roman"/>
          <w:color w:val="000000" w:themeColor="text1"/>
          <w:sz w:val="24"/>
          <w:szCs w:val="24"/>
        </w:rPr>
        <w:t xml:space="preserve"> prin care se propune atestarea apartenenței la domeniul </w:t>
      </w:r>
      <w:r>
        <w:rPr>
          <w:rFonts w:ascii="Times New Roman" w:eastAsia="Times New Roman" w:hAnsi="Times New Roman" w:cs="Times New Roman"/>
          <w:color w:val="000000" w:themeColor="text1"/>
          <w:sz w:val="24"/>
          <w:szCs w:val="24"/>
        </w:rPr>
        <w:t>privat</w:t>
      </w:r>
      <w:r w:rsidRPr="002937E6">
        <w:rPr>
          <w:rFonts w:ascii="Times New Roman" w:eastAsia="Times New Roman" w:hAnsi="Times New Roman" w:cs="Times New Roman"/>
          <w:color w:val="000000" w:themeColor="text1"/>
          <w:sz w:val="24"/>
          <w:szCs w:val="24"/>
        </w:rPr>
        <w:t xml:space="preserve"> al municipiului Călărași, a </w:t>
      </w:r>
      <w:r w:rsidR="005E1FCC">
        <w:rPr>
          <w:rFonts w:ascii="Times New Roman" w:eastAsia="Times New Roman" w:hAnsi="Times New Roman" w:cs="Times New Roman"/>
          <w:color w:val="000000" w:themeColor="text1"/>
          <w:sz w:val="24"/>
          <w:szCs w:val="24"/>
        </w:rPr>
        <w:t>unui</w:t>
      </w:r>
      <w:r w:rsidRPr="002937E6">
        <w:rPr>
          <w:rFonts w:ascii="Times New Roman" w:eastAsia="Times New Roman" w:hAnsi="Times New Roman" w:cs="Times New Roman"/>
          <w:color w:val="000000" w:themeColor="text1"/>
          <w:sz w:val="24"/>
          <w:szCs w:val="24"/>
        </w:rPr>
        <w:t xml:space="preserve"> imobil</w:t>
      </w:r>
      <w:r w:rsidR="005E1FCC">
        <w:rPr>
          <w:rFonts w:ascii="Times New Roman" w:eastAsia="Times New Roman" w:hAnsi="Times New Roman" w:cs="Times New Roman"/>
          <w:color w:val="000000" w:themeColor="text1"/>
          <w:sz w:val="24"/>
          <w:szCs w:val="24"/>
        </w:rPr>
        <w:t xml:space="preserve"> - teren</w:t>
      </w:r>
      <w:r w:rsidRPr="002937E6">
        <w:rPr>
          <w:rFonts w:ascii="Times New Roman" w:eastAsia="Times New Roman" w:hAnsi="Times New Roman" w:cs="Times New Roman"/>
          <w:color w:val="000000" w:themeColor="text1"/>
          <w:sz w:val="24"/>
          <w:szCs w:val="24"/>
        </w:rPr>
        <w:t>, situat în municipiul Călărași, pentru care până la această dată nu s-a făcut apartenența la domeniul public</w:t>
      </w:r>
      <w:r>
        <w:rPr>
          <w:rFonts w:ascii="Times New Roman" w:eastAsia="Times New Roman" w:hAnsi="Times New Roman" w:cs="Times New Roman"/>
          <w:color w:val="000000" w:themeColor="text1"/>
          <w:sz w:val="24"/>
          <w:szCs w:val="24"/>
        </w:rPr>
        <w:t xml:space="preserve"> sau privat</w:t>
      </w:r>
      <w:r w:rsidRPr="002937E6">
        <w:rPr>
          <w:rFonts w:ascii="Times New Roman" w:eastAsia="Times New Roman" w:hAnsi="Times New Roman" w:cs="Times New Roman"/>
          <w:color w:val="000000" w:themeColor="text1"/>
          <w:sz w:val="24"/>
          <w:szCs w:val="24"/>
        </w:rPr>
        <w:t xml:space="preserve"> al municipiului Călărași și nici nu figurează înscris în inventarul bunurilor care aparțin domeniului privat al municipiului. </w:t>
      </w:r>
    </w:p>
    <w:p w14:paraId="0B73C85C" w14:textId="0A11EEC2" w:rsidR="003B6272" w:rsidRPr="002937E6" w:rsidRDefault="003B6272" w:rsidP="005E1FCC">
      <w:pPr>
        <w:autoSpaceDE w:val="0"/>
        <w:autoSpaceDN w:val="0"/>
        <w:adjustRightInd w:val="0"/>
        <w:spacing w:after="0" w:line="240" w:lineRule="auto"/>
        <w:jc w:val="both"/>
        <w:rPr>
          <w:rFonts w:ascii="Times New Roman" w:hAnsi="Times New Roman" w:cs="Times New Roman"/>
          <w:sz w:val="24"/>
          <w:szCs w:val="24"/>
        </w:rPr>
      </w:pPr>
      <w:r w:rsidRPr="002937E6">
        <w:rPr>
          <w:rFonts w:ascii="Times New Roman" w:eastAsia="Times New Roman" w:hAnsi="Times New Roman" w:cs="Times New Roman"/>
          <w:color w:val="000000" w:themeColor="text1"/>
          <w:sz w:val="24"/>
          <w:szCs w:val="24"/>
        </w:rPr>
        <w:t xml:space="preserve">            - prevederile art. 6</w:t>
      </w:r>
      <w:bookmarkStart w:id="0" w:name="_GoBack"/>
      <w:bookmarkEnd w:id="0"/>
      <w:r w:rsidRPr="002937E6">
        <w:rPr>
          <w:rFonts w:ascii="Times New Roman" w:eastAsia="Times New Roman" w:hAnsi="Times New Roman" w:cs="Times New Roman"/>
          <w:color w:val="000000" w:themeColor="text1"/>
          <w:sz w:val="24"/>
          <w:szCs w:val="24"/>
        </w:rPr>
        <w:t xml:space="preserve"> din Hotărârea Guvernului nr. 392/2020 privind </w:t>
      </w:r>
      <w:r w:rsidRPr="002937E6">
        <w:rPr>
          <w:rFonts w:ascii="Times New Roman" w:hAnsi="Times New Roman" w:cs="Times New Roman"/>
          <w:sz w:val="24"/>
          <w:szCs w:val="24"/>
        </w:rPr>
        <w:t xml:space="preserve">aprobarea </w:t>
      </w:r>
      <w:r w:rsidR="005E1FCC">
        <w:rPr>
          <w:rFonts w:ascii="Times New Roman" w:hAnsi="Times New Roman" w:cs="Times New Roman"/>
          <w:sz w:val="24"/>
          <w:szCs w:val="24"/>
        </w:rPr>
        <w:t>N</w:t>
      </w:r>
      <w:r w:rsidRPr="002937E6">
        <w:rPr>
          <w:rFonts w:ascii="Times New Roman" w:hAnsi="Times New Roman" w:cs="Times New Roman"/>
          <w:sz w:val="24"/>
          <w:szCs w:val="24"/>
        </w:rPr>
        <w:t>ormelor tehnice pentru întocmirea inventarului bunurilor care alcătuiesc domeniul public şi privat al comunelor, al oraşelor, al municipiilor şi al judeţelor, privind completarea cu bunuri care nu au fost cuprinse într-o hotărâre a Guvernului de atestare a inventarului bunurilor aparținând domeniului public al unității administrativ-teritoriale publicate în Monitorul Oficial</w:t>
      </w:r>
      <w:r w:rsidR="004330AC">
        <w:rPr>
          <w:rFonts w:ascii="Times New Roman" w:hAnsi="Times New Roman" w:cs="Times New Roman"/>
          <w:sz w:val="24"/>
          <w:szCs w:val="24"/>
        </w:rPr>
        <w:t>;</w:t>
      </w:r>
    </w:p>
    <w:p w14:paraId="73DA2EC9" w14:textId="77777777" w:rsidR="003B6272" w:rsidRPr="002937E6" w:rsidRDefault="003B6272" w:rsidP="003B6272">
      <w:pPr>
        <w:tabs>
          <w:tab w:val="decimal" w:pos="-1080"/>
        </w:tabs>
        <w:spacing w:after="0" w:line="240" w:lineRule="auto"/>
        <w:jc w:val="both"/>
        <w:rPr>
          <w:rFonts w:ascii="Times New Roman" w:eastAsia="Times New Roman" w:hAnsi="Times New Roman" w:cs="Times New Roman"/>
          <w:color w:val="000000" w:themeColor="text1"/>
          <w:sz w:val="24"/>
          <w:szCs w:val="24"/>
        </w:rPr>
      </w:pPr>
      <w:r w:rsidRPr="002937E6">
        <w:rPr>
          <w:rFonts w:ascii="Times New Roman" w:eastAsia="Times New Roman" w:hAnsi="Times New Roman" w:cs="Times New Roman"/>
          <w:color w:val="000000" w:themeColor="text1"/>
          <w:sz w:val="24"/>
          <w:szCs w:val="24"/>
        </w:rPr>
        <w:t xml:space="preserve">           - prevederile art. </w:t>
      </w:r>
      <w:r>
        <w:rPr>
          <w:rFonts w:ascii="Times New Roman" w:eastAsia="Times New Roman" w:hAnsi="Times New Roman" w:cs="Times New Roman"/>
          <w:color w:val="000000" w:themeColor="text1"/>
          <w:sz w:val="24"/>
          <w:szCs w:val="24"/>
        </w:rPr>
        <w:t>354, ale art</w:t>
      </w:r>
      <w:r w:rsidRPr="002937E6">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357</w:t>
      </w:r>
      <w:r w:rsidRPr="002937E6">
        <w:rPr>
          <w:rFonts w:ascii="Times New Roman" w:eastAsia="Times New Roman" w:hAnsi="Times New Roman" w:cs="Times New Roman"/>
          <w:color w:val="000000" w:themeColor="text1"/>
          <w:sz w:val="24"/>
          <w:szCs w:val="24"/>
        </w:rPr>
        <w:t xml:space="preserve"> din Ordonanța de Urgență nr. 57/2019 privind Codul Administrativ</w:t>
      </w:r>
      <w:r>
        <w:rPr>
          <w:rFonts w:ascii="Times New Roman" w:eastAsia="Times New Roman" w:hAnsi="Times New Roman" w:cs="Times New Roman"/>
          <w:color w:val="000000" w:themeColor="text1"/>
          <w:sz w:val="24"/>
          <w:szCs w:val="24"/>
        </w:rPr>
        <w:t>, cu modificările și completările ulterioare</w:t>
      </w:r>
      <w:r w:rsidRPr="002937E6">
        <w:rPr>
          <w:rFonts w:ascii="Times New Roman" w:eastAsia="Times New Roman" w:hAnsi="Times New Roman" w:cs="Times New Roman"/>
          <w:color w:val="000000" w:themeColor="text1"/>
          <w:sz w:val="24"/>
          <w:szCs w:val="24"/>
        </w:rPr>
        <w:t>;</w:t>
      </w:r>
    </w:p>
    <w:p w14:paraId="1441CC29" w14:textId="0C0DD81B" w:rsidR="003B6272" w:rsidRPr="002937E6" w:rsidRDefault="003B6272" w:rsidP="003B6272">
      <w:pPr>
        <w:tabs>
          <w:tab w:val="decimal" w:pos="-1080"/>
        </w:tabs>
        <w:spacing w:after="0" w:line="240" w:lineRule="auto"/>
        <w:jc w:val="both"/>
        <w:rPr>
          <w:rFonts w:ascii="Times New Roman" w:eastAsia="Times New Roman" w:hAnsi="Times New Roman" w:cs="Times New Roman"/>
          <w:color w:val="000000" w:themeColor="text1"/>
          <w:sz w:val="24"/>
          <w:szCs w:val="24"/>
        </w:rPr>
      </w:pPr>
      <w:r w:rsidRPr="002937E6">
        <w:rPr>
          <w:rFonts w:ascii="Times New Roman" w:eastAsia="Times New Roman" w:hAnsi="Times New Roman" w:cs="Times New Roman"/>
          <w:color w:val="000000" w:themeColor="text1"/>
          <w:sz w:val="24"/>
          <w:szCs w:val="24"/>
        </w:rPr>
        <w:t xml:space="preserve">           - prevederile art. 553, alin.1, art. 555,din Codul Civil, adoptat prin Legea nr. 287/2009, republicat, cu modificările şi completările ulterioare;</w:t>
      </w:r>
    </w:p>
    <w:p w14:paraId="3B41ED2E" w14:textId="77777777" w:rsidR="003B6272" w:rsidRDefault="003B6272" w:rsidP="003B6272">
      <w:pPr>
        <w:tabs>
          <w:tab w:val="decimal" w:pos="-1080"/>
          <w:tab w:val="left" w:pos="0"/>
          <w:tab w:val="left" w:pos="1080"/>
        </w:tabs>
        <w:spacing w:after="0" w:line="240" w:lineRule="auto"/>
        <w:jc w:val="both"/>
        <w:rPr>
          <w:rFonts w:ascii="Times New Roman" w:eastAsia="Times New Roman" w:hAnsi="Times New Roman" w:cs="Times New Roman"/>
          <w:color w:val="000000" w:themeColor="text1"/>
          <w:sz w:val="24"/>
          <w:szCs w:val="24"/>
        </w:rPr>
      </w:pPr>
      <w:r w:rsidRPr="002937E6">
        <w:rPr>
          <w:rFonts w:ascii="Times New Roman" w:eastAsia="Times New Roman" w:hAnsi="Times New Roman" w:cs="Times New Roman"/>
          <w:color w:val="000000" w:themeColor="text1"/>
          <w:sz w:val="24"/>
          <w:szCs w:val="24"/>
        </w:rPr>
        <w:t xml:space="preserve">           - prevederile Legii  nr. 52/2003, privind transparenţa decizională în administraţia publică, cu modificările și completările ulterioare.</w:t>
      </w:r>
    </w:p>
    <w:p w14:paraId="6B34BE99" w14:textId="77777777" w:rsidR="004330AC" w:rsidRDefault="004330AC" w:rsidP="003B6272">
      <w:pPr>
        <w:tabs>
          <w:tab w:val="decimal" w:pos="-1080"/>
          <w:tab w:val="left" w:pos="0"/>
          <w:tab w:val="left" w:pos="10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4C215E">
        <w:rPr>
          <w:rFonts w:ascii="Times New Roman" w:eastAsia="Times New Roman" w:hAnsi="Times New Roman" w:cs="Times New Roman"/>
          <w:sz w:val="24"/>
          <w:szCs w:val="24"/>
        </w:rPr>
        <w:t>Comisi</w:t>
      </w:r>
      <w:r>
        <w:rPr>
          <w:rFonts w:ascii="Times New Roman" w:eastAsia="Times New Roman" w:hAnsi="Times New Roman" w:cs="Times New Roman"/>
          <w:sz w:val="24"/>
          <w:szCs w:val="24"/>
        </w:rPr>
        <w:t>a</w:t>
      </w:r>
      <w:r w:rsidRPr="004C215E">
        <w:rPr>
          <w:rFonts w:ascii="Times New Roman" w:eastAsia="Times New Roman" w:hAnsi="Times New Roman" w:cs="Times New Roman"/>
          <w:sz w:val="24"/>
          <w:szCs w:val="24"/>
        </w:rPr>
        <w:t xml:space="preserve"> Special</w:t>
      </w:r>
      <w:r>
        <w:rPr>
          <w:rFonts w:ascii="Times New Roman" w:eastAsia="Times New Roman" w:hAnsi="Times New Roman" w:cs="Times New Roman"/>
          <w:sz w:val="24"/>
          <w:szCs w:val="24"/>
        </w:rPr>
        <w:t>ă</w:t>
      </w:r>
      <w:r w:rsidRPr="004C215E">
        <w:rPr>
          <w:rFonts w:ascii="Times New Roman" w:eastAsia="Times New Roman" w:hAnsi="Times New Roman" w:cs="Times New Roman"/>
          <w:sz w:val="24"/>
          <w:szCs w:val="24"/>
        </w:rPr>
        <w:t xml:space="preserve"> pentru întocmirea inventarului bunurilor care alcătuiesc domeniul public</w:t>
      </w:r>
      <w:r>
        <w:rPr>
          <w:rFonts w:ascii="Times New Roman" w:eastAsia="Times New Roman" w:hAnsi="Times New Roman" w:cs="Times New Roman"/>
          <w:sz w:val="24"/>
          <w:szCs w:val="24"/>
        </w:rPr>
        <w:t xml:space="preserve"> și privat</w:t>
      </w:r>
      <w:r w:rsidRPr="004C215E">
        <w:rPr>
          <w:rFonts w:ascii="Times New Roman" w:eastAsia="Times New Roman" w:hAnsi="Times New Roman" w:cs="Times New Roman"/>
          <w:sz w:val="24"/>
          <w:szCs w:val="24"/>
        </w:rPr>
        <w:t xml:space="preserve"> al municipiului Călărași</w:t>
      </w:r>
      <w:r>
        <w:rPr>
          <w:rFonts w:ascii="Times New Roman" w:eastAsia="Times New Roman" w:hAnsi="Times New Roman" w:cs="Times New Roman"/>
          <w:sz w:val="24"/>
          <w:szCs w:val="24"/>
        </w:rPr>
        <w:t>,</w:t>
      </w:r>
      <w:r w:rsidRPr="004330A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are ca atribuții întocmirea și actualizarea inventarului bunurilor aparținând domeniului public și privat al unității administrativ teritoriale Călărași, a identificat mai multe imobile situate pe raza municipiului Călărași, dar până la această dată</w:t>
      </w:r>
      <w:r w:rsidR="007E3CBE">
        <w:rPr>
          <w:rFonts w:ascii="Times New Roman" w:eastAsia="Times New Roman" w:hAnsi="Times New Roman" w:cs="Times New Roman"/>
          <w:sz w:val="24"/>
          <w:szCs w:val="24"/>
        </w:rPr>
        <w:t xml:space="preserve"> nu s-a făcut o apartenență a acestora la domeniul public sau privat al municipiului.</w:t>
      </w:r>
    </w:p>
    <w:p w14:paraId="6180D8F5" w14:textId="4589A657" w:rsidR="003B6272" w:rsidRPr="004C215E" w:rsidRDefault="00F06D2E" w:rsidP="003B627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B6272">
        <w:rPr>
          <w:rFonts w:ascii="Times New Roman" w:eastAsia="Times New Roman" w:hAnsi="Times New Roman" w:cs="Times New Roman"/>
          <w:sz w:val="24"/>
          <w:szCs w:val="24"/>
        </w:rPr>
        <w:t xml:space="preserve">      </w:t>
      </w:r>
      <w:r w:rsidR="004330AC">
        <w:rPr>
          <w:rFonts w:ascii="Times New Roman" w:eastAsia="Times New Roman" w:hAnsi="Times New Roman" w:cs="Times New Roman"/>
          <w:sz w:val="24"/>
          <w:szCs w:val="24"/>
        </w:rPr>
        <w:t xml:space="preserve">Prin Raportul </w:t>
      </w:r>
      <w:r w:rsidR="003B6272" w:rsidRPr="004C215E">
        <w:rPr>
          <w:rFonts w:ascii="Times New Roman" w:eastAsia="Times New Roman" w:hAnsi="Times New Roman" w:cs="Times New Roman"/>
          <w:sz w:val="24"/>
          <w:szCs w:val="24"/>
        </w:rPr>
        <w:t>înregistrat cu nr.</w:t>
      </w:r>
      <w:r w:rsidR="005E1FCC">
        <w:rPr>
          <w:rFonts w:ascii="Times New Roman" w:eastAsia="Times New Roman" w:hAnsi="Times New Roman" w:cs="Times New Roman"/>
          <w:sz w:val="24"/>
          <w:szCs w:val="24"/>
        </w:rPr>
        <w:t xml:space="preserve"> </w:t>
      </w:r>
      <w:r w:rsidR="00423C55">
        <w:rPr>
          <w:rFonts w:ascii="Times New Roman" w:eastAsia="Times New Roman" w:hAnsi="Times New Roman" w:cs="Times New Roman"/>
          <w:sz w:val="24"/>
          <w:szCs w:val="24"/>
        </w:rPr>
        <w:t>4751</w:t>
      </w:r>
      <w:r w:rsidR="00E973F4">
        <w:rPr>
          <w:rFonts w:ascii="Times New Roman" w:eastAsia="Times New Roman" w:hAnsi="Times New Roman" w:cs="Times New Roman"/>
          <w:sz w:val="24"/>
          <w:szCs w:val="24"/>
        </w:rPr>
        <w:t xml:space="preserve"> </w:t>
      </w:r>
      <w:r w:rsidR="003B6272" w:rsidRPr="004C215E">
        <w:rPr>
          <w:rFonts w:ascii="Times New Roman" w:eastAsia="Times New Roman" w:hAnsi="Times New Roman" w:cs="Times New Roman"/>
          <w:sz w:val="24"/>
          <w:szCs w:val="24"/>
        </w:rPr>
        <w:t xml:space="preserve">din </w:t>
      </w:r>
      <w:r w:rsidR="00032722">
        <w:rPr>
          <w:rFonts w:ascii="Times New Roman" w:eastAsia="Times New Roman" w:hAnsi="Times New Roman" w:cs="Times New Roman"/>
          <w:sz w:val="24"/>
          <w:szCs w:val="24"/>
        </w:rPr>
        <w:t>16</w:t>
      </w:r>
      <w:r w:rsidR="003A3603">
        <w:rPr>
          <w:rFonts w:ascii="Times New Roman" w:eastAsia="Times New Roman" w:hAnsi="Times New Roman" w:cs="Times New Roman"/>
          <w:sz w:val="24"/>
          <w:szCs w:val="24"/>
        </w:rPr>
        <w:t>.</w:t>
      </w:r>
      <w:r w:rsidR="00423C55">
        <w:rPr>
          <w:rFonts w:ascii="Times New Roman" w:eastAsia="Times New Roman" w:hAnsi="Times New Roman" w:cs="Times New Roman"/>
          <w:sz w:val="24"/>
          <w:szCs w:val="24"/>
        </w:rPr>
        <w:t>01</w:t>
      </w:r>
      <w:r w:rsidR="003A3603">
        <w:rPr>
          <w:rFonts w:ascii="Times New Roman" w:eastAsia="Times New Roman" w:hAnsi="Times New Roman" w:cs="Times New Roman"/>
          <w:sz w:val="24"/>
          <w:szCs w:val="24"/>
        </w:rPr>
        <w:t>.</w:t>
      </w:r>
      <w:r w:rsidR="00423C55">
        <w:rPr>
          <w:rFonts w:ascii="Times New Roman" w:eastAsia="Times New Roman" w:hAnsi="Times New Roman" w:cs="Times New Roman"/>
          <w:sz w:val="24"/>
          <w:szCs w:val="24"/>
        </w:rPr>
        <w:t>20265</w:t>
      </w:r>
      <w:r w:rsidR="003A3603">
        <w:rPr>
          <w:rFonts w:ascii="Times New Roman" w:eastAsia="Times New Roman" w:hAnsi="Times New Roman" w:cs="Times New Roman"/>
          <w:sz w:val="24"/>
          <w:szCs w:val="24"/>
        </w:rPr>
        <w:t xml:space="preserve"> </w:t>
      </w:r>
      <w:r w:rsidR="007E3CBE">
        <w:rPr>
          <w:rFonts w:ascii="Times New Roman" w:eastAsia="Times New Roman" w:hAnsi="Times New Roman" w:cs="Times New Roman"/>
          <w:sz w:val="24"/>
          <w:szCs w:val="24"/>
        </w:rPr>
        <w:t>al Comisiei speciale pentru întocmirea și actualizarea</w:t>
      </w:r>
      <w:r w:rsidR="007E3CBE" w:rsidRPr="007E3CBE">
        <w:rPr>
          <w:rFonts w:ascii="Times New Roman" w:eastAsia="Times New Roman" w:hAnsi="Times New Roman" w:cs="Times New Roman"/>
          <w:sz w:val="24"/>
          <w:szCs w:val="24"/>
        </w:rPr>
        <w:t xml:space="preserve"> </w:t>
      </w:r>
      <w:r w:rsidR="007E3CBE" w:rsidRPr="004C215E">
        <w:rPr>
          <w:rFonts w:ascii="Times New Roman" w:eastAsia="Times New Roman" w:hAnsi="Times New Roman" w:cs="Times New Roman"/>
          <w:sz w:val="24"/>
          <w:szCs w:val="24"/>
        </w:rPr>
        <w:t>inventarului bunurilor care alcătuiesc domeniul public</w:t>
      </w:r>
      <w:r w:rsidR="007E3CBE">
        <w:rPr>
          <w:rFonts w:ascii="Times New Roman" w:eastAsia="Times New Roman" w:hAnsi="Times New Roman" w:cs="Times New Roman"/>
          <w:sz w:val="24"/>
          <w:szCs w:val="24"/>
        </w:rPr>
        <w:t xml:space="preserve"> și privat</w:t>
      </w:r>
      <w:r w:rsidR="007E3CBE" w:rsidRPr="004C215E">
        <w:rPr>
          <w:rFonts w:ascii="Times New Roman" w:eastAsia="Times New Roman" w:hAnsi="Times New Roman" w:cs="Times New Roman"/>
          <w:sz w:val="24"/>
          <w:szCs w:val="24"/>
        </w:rPr>
        <w:t xml:space="preserve"> al municipiului Călărași</w:t>
      </w:r>
      <w:r w:rsidR="003B6272" w:rsidRPr="004C215E">
        <w:rPr>
          <w:rFonts w:ascii="Times New Roman" w:eastAsia="Times New Roman" w:hAnsi="Times New Roman" w:cs="Times New Roman"/>
          <w:sz w:val="24"/>
          <w:szCs w:val="24"/>
        </w:rPr>
        <w:t>,</w:t>
      </w:r>
      <w:r w:rsidR="003B6272">
        <w:rPr>
          <w:rFonts w:ascii="Times New Roman" w:eastAsia="Times New Roman" w:hAnsi="Times New Roman" w:cs="Times New Roman"/>
          <w:sz w:val="24"/>
          <w:szCs w:val="24"/>
        </w:rPr>
        <w:t xml:space="preserve"> </w:t>
      </w:r>
      <w:r w:rsidR="00FC7F71">
        <w:rPr>
          <w:rFonts w:ascii="Times New Roman" w:eastAsia="Times New Roman" w:hAnsi="Times New Roman" w:cs="Times New Roman"/>
          <w:sz w:val="24"/>
          <w:szCs w:val="24"/>
        </w:rPr>
        <w:t>a fost identificat</w:t>
      </w:r>
      <w:r w:rsidR="003B6272">
        <w:rPr>
          <w:rFonts w:ascii="Times New Roman" w:eastAsia="Times New Roman" w:hAnsi="Times New Roman" w:cs="Times New Roman"/>
          <w:sz w:val="24"/>
          <w:szCs w:val="24"/>
        </w:rPr>
        <w:t xml:space="preserve"> </w:t>
      </w:r>
      <w:r w:rsidR="00FC7F71">
        <w:rPr>
          <w:rFonts w:ascii="Times New Roman" w:eastAsia="Times New Roman" w:hAnsi="Times New Roman" w:cs="Times New Roman"/>
          <w:sz w:val="24"/>
          <w:szCs w:val="24"/>
        </w:rPr>
        <w:t>un imobil</w:t>
      </w:r>
      <w:r w:rsidR="009979A2">
        <w:rPr>
          <w:rFonts w:ascii="Times New Roman" w:eastAsia="Times New Roman" w:hAnsi="Times New Roman" w:cs="Times New Roman"/>
          <w:sz w:val="24"/>
          <w:szCs w:val="24"/>
        </w:rPr>
        <w:t xml:space="preserve"> -</w:t>
      </w:r>
      <w:r w:rsidR="003B6272">
        <w:rPr>
          <w:rFonts w:ascii="Times New Roman" w:eastAsia="Times New Roman" w:hAnsi="Times New Roman" w:cs="Times New Roman"/>
          <w:sz w:val="24"/>
          <w:szCs w:val="24"/>
        </w:rPr>
        <w:t xml:space="preserve"> </w:t>
      </w:r>
      <w:r w:rsidR="009979A2">
        <w:rPr>
          <w:rFonts w:ascii="Times New Roman" w:eastAsia="Times New Roman" w:hAnsi="Times New Roman" w:cs="Times New Roman"/>
          <w:sz w:val="24"/>
          <w:szCs w:val="24"/>
        </w:rPr>
        <w:t>teren, situat</w:t>
      </w:r>
      <w:r w:rsidR="003B6272">
        <w:rPr>
          <w:rFonts w:ascii="Times New Roman" w:eastAsia="Times New Roman" w:hAnsi="Times New Roman" w:cs="Times New Roman"/>
          <w:sz w:val="24"/>
          <w:szCs w:val="24"/>
        </w:rPr>
        <w:t xml:space="preserve"> în</w:t>
      </w:r>
      <w:r w:rsidR="009979A2">
        <w:rPr>
          <w:rFonts w:ascii="Times New Roman" w:eastAsia="Times New Roman" w:hAnsi="Times New Roman" w:cs="Times New Roman"/>
          <w:sz w:val="24"/>
          <w:szCs w:val="24"/>
        </w:rPr>
        <w:t xml:space="preserve"> intravilanul</w:t>
      </w:r>
      <w:r w:rsidR="003B6272">
        <w:rPr>
          <w:rFonts w:ascii="Times New Roman" w:eastAsia="Times New Roman" w:hAnsi="Times New Roman" w:cs="Times New Roman"/>
          <w:sz w:val="24"/>
          <w:szCs w:val="24"/>
        </w:rPr>
        <w:t xml:space="preserve"> municipiul</w:t>
      </w:r>
      <w:r w:rsidR="009979A2">
        <w:rPr>
          <w:rFonts w:ascii="Times New Roman" w:eastAsia="Times New Roman" w:hAnsi="Times New Roman" w:cs="Times New Roman"/>
          <w:sz w:val="24"/>
          <w:szCs w:val="24"/>
        </w:rPr>
        <w:t>ui</w:t>
      </w:r>
      <w:r w:rsidR="003B6272">
        <w:rPr>
          <w:rFonts w:ascii="Times New Roman" w:eastAsia="Times New Roman" w:hAnsi="Times New Roman" w:cs="Times New Roman"/>
          <w:sz w:val="24"/>
          <w:szCs w:val="24"/>
        </w:rPr>
        <w:t xml:space="preserve"> Călărași, care se află în administrarea </w:t>
      </w:r>
      <w:r w:rsidR="003B6272" w:rsidRPr="004C215E">
        <w:rPr>
          <w:rFonts w:ascii="Times New Roman" w:eastAsia="Times New Roman" w:hAnsi="Times New Roman" w:cs="Times New Roman"/>
          <w:color w:val="000000" w:themeColor="text1"/>
          <w:sz w:val="24"/>
          <w:szCs w:val="24"/>
        </w:rPr>
        <w:t xml:space="preserve">Consiliului Local al municipiului Călărași, dar până în prezent nu a fost atestată apartenența </w:t>
      </w:r>
      <w:r w:rsidR="00B304E1">
        <w:rPr>
          <w:rFonts w:ascii="Times New Roman" w:eastAsia="Times New Roman" w:hAnsi="Times New Roman" w:cs="Times New Roman"/>
          <w:color w:val="000000" w:themeColor="text1"/>
          <w:sz w:val="24"/>
          <w:szCs w:val="24"/>
        </w:rPr>
        <w:t>acestuia</w:t>
      </w:r>
      <w:r w:rsidR="003B6272" w:rsidRPr="004C215E">
        <w:rPr>
          <w:rFonts w:ascii="Times New Roman" w:eastAsia="Times New Roman" w:hAnsi="Times New Roman" w:cs="Times New Roman"/>
          <w:color w:val="000000" w:themeColor="text1"/>
          <w:sz w:val="24"/>
          <w:szCs w:val="24"/>
        </w:rPr>
        <w:t xml:space="preserve"> la domeniul public </w:t>
      </w:r>
      <w:r w:rsidR="003B6272">
        <w:rPr>
          <w:rFonts w:ascii="Times New Roman" w:eastAsia="Times New Roman" w:hAnsi="Times New Roman" w:cs="Times New Roman"/>
          <w:color w:val="000000" w:themeColor="text1"/>
          <w:sz w:val="24"/>
          <w:szCs w:val="24"/>
        </w:rPr>
        <w:t xml:space="preserve">sau privat </w:t>
      </w:r>
      <w:r w:rsidR="003B6272" w:rsidRPr="004C215E">
        <w:rPr>
          <w:rFonts w:ascii="Times New Roman" w:eastAsia="Times New Roman" w:hAnsi="Times New Roman" w:cs="Times New Roman"/>
          <w:color w:val="000000" w:themeColor="text1"/>
          <w:sz w:val="24"/>
          <w:szCs w:val="24"/>
        </w:rPr>
        <w:t xml:space="preserve">al municipiului Călărași și nu a fost stabilită situația  juridică. </w:t>
      </w:r>
    </w:p>
    <w:p w14:paraId="27102611" w14:textId="2DECAA01" w:rsidR="00F06D2E" w:rsidRDefault="003B6272" w:rsidP="003B6272">
      <w:pPr>
        <w:tabs>
          <w:tab w:val="decimal" w:pos="-1080"/>
        </w:tabs>
        <w:spacing w:after="0" w:line="240" w:lineRule="auto"/>
        <w:jc w:val="both"/>
        <w:rPr>
          <w:rFonts w:ascii="Times New Roman" w:eastAsia="Times New Roman" w:hAnsi="Times New Roman" w:cs="Times New Roman"/>
          <w:color w:val="000000" w:themeColor="text1"/>
          <w:sz w:val="24"/>
          <w:szCs w:val="24"/>
        </w:rPr>
      </w:pPr>
      <w:r w:rsidRPr="004C215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Față de cele prezentate,</w:t>
      </w:r>
      <w:r w:rsidRPr="004C215E">
        <w:rPr>
          <w:rFonts w:ascii="Times New Roman" w:eastAsia="Times New Roman" w:hAnsi="Times New Roman" w:cs="Times New Roman"/>
          <w:sz w:val="24"/>
          <w:szCs w:val="24"/>
        </w:rPr>
        <w:t xml:space="preserve"> propun</w:t>
      </w:r>
      <w:r w:rsidR="005E1FCC">
        <w:rPr>
          <w:rFonts w:ascii="Times New Roman" w:eastAsia="Times New Roman" w:hAnsi="Times New Roman" w:cs="Times New Roman"/>
          <w:sz w:val="24"/>
          <w:szCs w:val="24"/>
        </w:rPr>
        <w:t>em</w:t>
      </w:r>
      <w:r w:rsidRPr="004C215E">
        <w:rPr>
          <w:rFonts w:ascii="Times New Roman" w:eastAsia="Times New Roman" w:hAnsi="Times New Roman" w:cs="Times New Roman"/>
          <w:sz w:val="24"/>
          <w:szCs w:val="24"/>
        </w:rPr>
        <w:t xml:space="preserve"> atestarea apartenenței la domeniul </w:t>
      </w:r>
      <w:r>
        <w:rPr>
          <w:rFonts w:ascii="Times New Roman" w:eastAsia="Times New Roman" w:hAnsi="Times New Roman" w:cs="Times New Roman"/>
          <w:sz w:val="24"/>
          <w:szCs w:val="24"/>
        </w:rPr>
        <w:t>privat</w:t>
      </w:r>
      <w:r w:rsidRPr="004C215E">
        <w:rPr>
          <w:rFonts w:ascii="Times New Roman" w:eastAsia="Times New Roman" w:hAnsi="Times New Roman" w:cs="Times New Roman"/>
          <w:sz w:val="24"/>
          <w:szCs w:val="24"/>
        </w:rPr>
        <w:t xml:space="preserve"> al municipiului Călărași </w:t>
      </w:r>
      <w:r w:rsidRPr="004C215E">
        <w:rPr>
          <w:rFonts w:ascii="Times New Roman" w:eastAsia="Times New Roman" w:hAnsi="Times New Roman" w:cs="Times New Roman"/>
          <w:color w:val="000000" w:themeColor="text1"/>
          <w:sz w:val="24"/>
          <w:szCs w:val="24"/>
        </w:rPr>
        <w:t xml:space="preserve">a </w:t>
      </w:r>
      <w:r w:rsidR="00955BBB">
        <w:rPr>
          <w:rFonts w:ascii="Times New Roman" w:eastAsia="Times New Roman" w:hAnsi="Times New Roman" w:cs="Times New Roman"/>
          <w:color w:val="000000" w:themeColor="text1"/>
          <w:sz w:val="24"/>
          <w:szCs w:val="24"/>
        </w:rPr>
        <w:t>imobilului înscris</w:t>
      </w:r>
      <w:r w:rsidR="00F06D2E">
        <w:rPr>
          <w:rFonts w:ascii="Times New Roman" w:eastAsia="Times New Roman" w:hAnsi="Times New Roman" w:cs="Times New Roman"/>
          <w:color w:val="000000" w:themeColor="text1"/>
          <w:sz w:val="24"/>
          <w:szCs w:val="24"/>
        </w:rPr>
        <w:t xml:space="preserve"> în Anexa 1,</w:t>
      </w:r>
      <w:r w:rsidR="00F06D2E" w:rsidRPr="00F06D2E">
        <w:rPr>
          <w:rFonts w:ascii="Times New Roman" w:eastAsia="Times New Roman" w:hAnsi="Times New Roman" w:cs="Times New Roman"/>
          <w:color w:val="000000" w:themeColor="text1"/>
          <w:sz w:val="24"/>
          <w:szCs w:val="24"/>
        </w:rPr>
        <w:t xml:space="preserve"> </w:t>
      </w:r>
      <w:r w:rsidR="00F06D2E">
        <w:rPr>
          <w:rFonts w:ascii="Times New Roman" w:eastAsia="Times New Roman" w:hAnsi="Times New Roman" w:cs="Times New Roman"/>
          <w:color w:val="000000" w:themeColor="text1"/>
          <w:sz w:val="24"/>
          <w:szCs w:val="24"/>
        </w:rPr>
        <w:t xml:space="preserve">conform </w:t>
      </w:r>
      <w:r w:rsidR="001F3463">
        <w:rPr>
          <w:rFonts w:ascii="Times New Roman" w:eastAsia="Times New Roman" w:hAnsi="Times New Roman" w:cs="Times New Roman"/>
          <w:color w:val="000000" w:themeColor="text1"/>
          <w:sz w:val="24"/>
          <w:szCs w:val="24"/>
        </w:rPr>
        <w:t>planului</w:t>
      </w:r>
      <w:r w:rsidR="00F06D2E">
        <w:rPr>
          <w:rFonts w:ascii="Times New Roman" w:eastAsia="Times New Roman" w:hAnsi="Times New Roman" w:cs="Times New Roman"/>
          <w:color w:val="000000" w:themeColor="text1"/>
          <w:sz w:val="24"/>
          <w:szCs w:val="24"/>
        </w:rPr>
        <w:t xml:space="preserve"> de amplasament și delimitare a</w:t>
      </w:r>
      <w:r w:rsidR="001F3463">
        <w:rPr>
          <w:rFonts w:ascii="Times New Roman" w:eastAsia="Times New Roman" w:hAnsi="Times New Roman" w:cs="Times New Roman"/>
          <w:color w:val="000000" w:themeColor="text1"/>
          <w:sz w:val="24"/>
          <w:szCs w:val="24"/>
        </w:rPr>
        <w:t xml:space="preserve"> corpului de proprietate anexat</w:t>
      </w:r>
      <w:r w:rsidR="00F06D2E" w:rsidRPr="004C215E">
        <w:rPr>
          <w:rFonts w:ascii="Times New Roman" w:eastAsia="Times New Roman" w:hAnsi="Times New Roman" w:cs="Times New Roman"/>
          <w:color w:val="000000" w:themeColor="text1"/>
          <w:sz w:val="24"/>
          <w:szCs w:val="24"/>
        </w:rPr>
        <w:t>,</w:t>
      </w:r>
      <w:r w:rsidR="00F06D2E">
        <w:rPr>
          <w:rFonts w:ascii="Times New Roman" w:eastAsia="Times New Roman" w:hAnsi="Times New Roman" w:cs="Times New Roman"/>
          <w:color w:val="000000" w:themeColor="text1"/>
          <w:sz w:val="24"/>
          <w:szCs w:val="24"/>
        </w:rPr>
        <w:t xml:space="preserve"> completarea anexei Hotărârii Consiliului Local al municipiului Călărași nr. 49 din 29.03.2018 privind aprobarea inventarului bunurilor care alcătuiesc domeniul privat al municipiului Călărași</w:t>
      </w:r>
      <w:r w:rsidR="00C2423C">
        <w:rPr>
          <w:rFonts w:ascii="Times New Roman" w:eastAsia="Times New Roman" w:hAnsi="Times New Roman" w:cs="Times New Roman"/>
          <w:color w:val="000000" w:themeColor="text1"/>
          <w:sz w:val="24"/>
          <w:szCs w:val="24"/>
        </w:rPr>
        <w:t>,</w:t>
      </w:r>
      <w:r w:rsidR="00F06D2E">
        <w:rPr>
          <w:rFonts w:ascii="Times New Roman" w:eastAsia="Times New Roman" w:hAnsi="Times New Roman" w:cs="Times New Roman"/>
          <w:color w:val="000000" w:themeColor="text1"/>
          <w:sz w:val="24"/>
          <w:szCs w:val="24"/>
        </w:rPr>
        <w:t xml:space="preserve"> </w:t>
      </w:r>
      <w:r w:rsidR="00F06D2E" w:rsidRPr="004C215E">
        <w:rPr>
          <w:rFonts w:ascii="Times New Roman" w:eastAsia="Times New Roman" w:hAnsi="Times New Roman" w:cs="Times New Roman"/>
          <w:color w:val="000000" w:themeColor="text1"/>
          <w:sz w:val="24"/>
          <w:szCs w:val="24"/>
        </w:rPr>
        <w:t>și ulterior</w:t>
      </w:r>
      <w:r w:rsidR="00F06D2E">
        <w:rPr>
          <w:rFonts w:ascii="Times New Roman" w:eastAsia="Times New Roman" w:hAnsi="Times New Roman" w:cs="Times New Roman"/>
          <w:color w:val="000000" w:themeColor="text1"/>
          <w:sz w:val="24"/>
          <w:szCs w:val="24"/>
        </w:rPr>
        <w:t xml:space="preserve"> </w:t>
      </w:r>
      <w:r w:rsidR="00F06D2E" w:rsidRPr="004C215E">
        <w:rPr>
          <w:rFonts w:ascii="Times New Roman" w:eastAsia="Times New Roman" w:hAnsi="Times New Roman" w:cs="Times New Roman"/>
          <w:color w:val="000000" w:themeColor="text1"/>
          <w:sz w:val="24"/>
          <w:szCs w:val="24"/>
        </w:rPr>
        <w:t xml:space="preserve">înscrierea </w:t>
      </w:r>
      <w:r w:rsidR="00C05E23">
        <w:rPr>
          <w:rFonts w:ascii="Times New Roman" w:eastAsia="Times New Roman" w:hAnsi="Times New Roman" w:cs="Times New Roman"/>
          <w:color w:val="000000" w:themeColor="text1"/>
          <w:sz w:val="24"/>
          <w:szCs w:val="24"/>
        </w:rPr>
        <w:t>acestuia</w:t>
      </w:r>
      <w:r w:rsidR="00F06D2E" w:rsidRPr="004C215E">
        <w:rPr>
          <w:rFonts w:ascii="Times New Roman" w:eastAsia="Times New Roman" w:hAnsi="Times New Roman" w:cs="Times New Roman"/>
          <w:color w:val="000000" w:themeColor="text1"/>
          <w:sz w:val="24"/>
          <w:szCs w:val="24"/>
        </w:rPr>
        <w:t xml:space="preserve"> în cartea funciară a </w:t>
      </w:r>
      <w:r w:rsidR="00F06D2E">
        <w:rPr>
          <w:rFonts w:ascii="Times New Roman" w:eastAsia="Times New Roman" w:hAnsi="Times New Roman" w:cs="Times New Roman"/>
          <w:color w:val="000000" w:themeColor="text1"/>
          <w:sz w:val="24"/>
          <w:szCs w:val="24"/>
        </w:rPr>
        <w:t>Unității Administrativ Teritoriale a municipiului</w:t>
      </w:r>
      <w:r w:rsidR="00F06D2E" w:rsidRPr="004C215E">
        <w:rPr>
          <w:rFonts w:ascii="Times New Roman" w:eastAsia="Times New Roman" w:hAnsi="Times New Roman" w:cs="Times New Roman"/>
          <w:color w:val="000000" w:themeColor="text1"/>
          <w:sz w:val="24"/>
          <w:szCs w:val="24"/>
        </w:rPr>
        <w:t xml:space="preserve"> Călărași</w:t>
      </w:r>
      <w:r w:rsidR="00F06D2E">
        <w:rPr>
          <w:rFonts w:ascii="Times New Roman" w:eastAsia="Times New Roman" w:hAnsi="Times New Roman" w:cs="Times New Roman"/>
          <w:color w:val="000000" w:themeColor="text1"/>
          <w:sz w:val="24"/>
          <w:szCs w:val="24"/>
        </w:rPr>
        <w:t>.</w:t>
      </w:r>
    </w:p>
    <w:p w14:paraId="319125B4" w14:textId="19A7660B" w:rsidR="003B6272" w:rsidRPr="009C1A5A" w:rsidRDefault="003B6272" w:rsidP="003B6272">
      <w:pPr>
        <w:autoSpaceDE w:val="0"/>
        <w:autoSpaceDN w:val="0"/>
        <w:adjustRightInd w:val="0"/>
        <w:spacing w:after="0" w:line="240" w:lineRule="auto"/>
        <w:jc w:val="both"/>
        <w:rPr>
          <w:rFonts w:ascii="Times New Roman" w:eastAsia="Times New Roman" w:hAnsi="Times New Roman" w:cs="Times New Roman"/>
          <w:sz w:val="24"/>
          <w:szCs w:val="24"/>
        </w:rPr>
      </w:pPr>
      <w:r w:rsidRPr="004C215E">
        <w:rPr>
          <w:rFonts w:ascii="Times New Roman" w:eastAsia="Times New Roman" w:hAnsi="Times New Roman" w:cs="Times New Roman"/>
          <w:sz w:val="24"/>
          <w:szCs w:val="24"/>
        </w:rPr>
        <w:t xml:space="preserve">         </w:t>
      </w:r>
      <w:r w:rsidR="009C1A5A">
        <w:rPr>
          <w:rFonts w:ascii="Times New Roman" w:eastAsia="Times New Roman" w:hAnsi="Times New Roman" w:cs="Times New Roman"/>
          <w:sz w:val="24"/>
          <w:szCs w:val="24"/>
        </w:rPr>
        <w:t>Bunul, înscris</w:t>
      </w:r>
      <w:r>
        <w:rPr>
          <w:rFonts w:ascii="Times New Roman" w:eastAsia="Times New Roman" w:hAnsi="Times New Roman" w:cs="Times New Roman"/>
          <w:sz w:val="24"/>
          <w:szCs w:val="24"/>
        </w:rPr>
        <w:t xml:space="preserve"> </w:t>
      </w:r>
      <w:r w:rsidRPr="004C215E">
        <w:rPr>
          <w:rFonts w:ascii="Times New Roman" w:eastAsia="Times New Roman" w:hAnsi="Times New Roman" w:cs="Times New Roman"/>
          <w:sz w:val="24"/>
          <w:szCs w:val="24"/>
        </w:rPr>
        <w:t xml:space="preserve">în Anexa nr. 1, nu a făcut obiectul revendicării în baza legilor fondului funciar nr. 18/1991, a Legii nr. 1/2000 </w:t>
      </w:r>
      <w:r w:rsidRPr="004C215E">
        <w:rPr>
          <w:rFonts w:ascii="Times New Roman" w:hAnsi="Times New Roman" w:cs="Times New Roman"/>
          <w:sz w:val="24"/>
          <w:szCs w:val="24"/>
        </w:rPr>
        <w:t xml:space="preserve">pentru reconstituirea dreptului de proprietate asupra terenurilor agricole şi celor forestiere, a Legii nr. 247/2005 privind reforma în domeniile proprietăţii şi justiţiei, precum şi unele măsuri adiacente, a Legii nr. 165/2013 privind măsurile pentru finalizarea procesului de restituire, în natură sau prin echivalent, a imobilelor preluate în mod abuziv în perioada regimului comunist în România </w:t>
      </w:r>
      <w:r w:rsidRPr="004C215E">
        <w:rPr>
          <w:rFonts w:ascii="Times New Roman" w:eastAsia="Times New Roman" w:hAnsi="Times New Roman" w:cs="Times New Roman"/>
          <w:sz w:val="24"/>
          <w:szCs w:val="24"/>
        </w:rPr>
        <w:t xml:space="preserve">sau a vreunei notificări înregistrate la Primăria municipiului Călăraşi, în baza </w:t>
      </w:r>
      <w:r w:rsidRPr="00593CE8">
        <w:rPr>
          <w:rFonts w:ascii="Times New Roman" w:eastAsia="Times New Roman" w:hAnsi="Times New Roman" w:cs="Times New Roman"/>
          <w:sz w:val="24"/>
          <w:szCs w:val="24"/>
        </w:rPr>
        <w:t>Legii nr. 10/2001</w:t>
      </w:r>
      <w:r w:rsidRPr="00593CE8">
        <w:rPr>
          <w:rFonts w:ascii="Times New Roman" w:hAnsi="Times New Roman" w:cs="Times New Roman"/>
          <w:sz w:val="24"/>
          <w:szCs w:val="24"/>
        </w:rPr>
        <w:t xml:space="preserve"> privind regimul juridic al unor imobile preluate în mod abuziv în perioada 6 martie 1945 </w:t>
      </w:r>
      <w:r w:rsidR="0020553E">
        <w:rPr>
          <w:rFonts w:ascii="Times New Roman" w:hAnsi="Times New Roman" w:cs="Times New Roman"/>
          <w:sz w:val="24"/>
          <w:szCs w:val="24"/>
        </w:rPr>
        <w:t>–</w:t>
      </w:r>
      <w:r w:rsidRPr="00593CE8">
        <w:rPr>
          <w:rFonts w:ascii="Times New Roman" w:hAnsi="Times New Roman" w:cs="Times New Roman"/>
          <w:sz w:val="24"/>
          <w:szCs w:val="24"/>
        </w:rPr>
        <w:t xml:space="preserve"> 22 decembrie 1989.</w:t>
      </w:r>
    </w:p>
    <w:p w14:paraId="10B056E7" w14:textId="54E85CC7" w:rsidR="003B6272" w:rsidRPr="00417F23" w:rsidRDefault="003B6272" w:rsidP="003B6272">
      <w:pPr>
        <w:tabs>
          <w:tab w:val="decimal" w:pos="-1080"/>
        </w:tabs>
        <w:spacing w:after="0" w:line="240"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lastRenderedPageBreak/>
        <w:t xml:space="preserve">             </w:t>
      </w:r>
      <w:r>
        <w:rPr>
          <w:rFonts w:ascii="Times New Roman" w:eastAsia="Times New Roman" w:hAnsi="Times New Roman" w:cs="Times New Roman"/>
          <w:color w:val="000000" w:themeColor="text1"/>
          <w:sz w:val="24"/>
          <w:szCs w:val="24"/>
        </w:rPr>
        <w:t>F</w:t>
      </w:r>
      <w:r w:rsidRPr="002937E6">
        <w:rPr>
          <w:rFonts w:ascii="Times New Roman" w:eastAsia="Times New Roman" w:hAnsi="Times New Roman" w:cs="Times New Roman"/>
          <w:color w:val="000000" w:themeColor="text1"/>
          <w:sz w:val="24"/>
          <w:szCs w:val="24"/>
        </w:rPr>
        <w:t xml:space="preserve">aţă de cele prezentate, în conformitate cu  prevederile art. </w:t>
      </w:r>
      <w:r>
        <w:rPr>
          <w:rFonts w:ascii="Times New Roman" w:eastAsia="Times New Roman" w:hAnsi="Times New Roman" w:cs="Times New Roman"/>
          <w:color w:val="000000" w:themeColor="text1"/>
          <w:sz w:val="24"/>
          <w:szCs w:val="24"/>
        </w:rPr>
        <w:t>354</w:t>
      </w:r>
      <w:r w:rsidRPr="002937E6">
        <w:rPr>
          <w:rFonts w:ascii="Times New Roman" w:eastAsia="Times New Roman" w:hAnsi="Times New Roman" w:cs="Times New Roman"/>
          <w:color w:val="000000" w:themeColor="text1"/>
          <w:sz w:val="24"/>
          <w:szCs w:val="24"/>
        </w:rPr>
        <w:t xml:space="preserve">, ale art. </w:t>
      </w:r>
      <w:r>
        <w:rPr>
          <w:rFonts w:ascii="Times New Roman" w:eastAsia="Times New Roman" w:hAnsi="Times New Roman" w:cs="Times New Roman"/>
          <w:color w:val="000000" w:themeColor="text1"/>
          <w:sz w:val="24"/>
          <w:szCs w:val="24"/>
        </w:rPr>
        <w:t>357</w:t>
      </w:r>
      <w:r w:rsidRPr="002937E6">
        <w:rPr>
          <w:rFonts w:ascii="Times New Roman" w:eastAsia="Times New Roman" w:hAnsi="Times New Roman" w:cs="Times New Roman"/>
          <w:color w:val="000000" w:themeColor="text1"/>
          <w:sz w:val="24"/>
          <w:szCs w:val="24"/>
        </w:rPr>
        <w:t xml:space="preserve"> din Ordonanța de Urgență nr. 57/2019 privind Codul Administrativ, ale art. 6 din Hotărârea nr. 392/2020 privind aprobarea Normelor tehnice </w:t>
      </w:r>
      <w:r w:rsidRPr="002937E6">
        <w:rPr>
          <w:rFonts w:ascii="Times New Roman" w:hAnsi="Times New Roman" w:cs="Times New Roman"/>
          <w:sz w:val="24"/>
          <w:szCs w:val="24"/>
        </w:rPr>
        <w:t>pentru întocmirea inventarului bunurilor care alcătuiesc domeniul public şi privat al comunelor, al oraşelor, al municipiilor şi al judeţelor,</w:t>
      </w:r>
      <w:r w:rsidRPr="002937E6">
        <w:rPr>
          <w:rFonts w:ascii="Times New Roman" w:eastAsia="Times New Roman" w:hAnsi="Times New Roman" w:cs="Times New Roman"/>
          <w:color w:val="000000" w:themeColor="text1"/>
          <w:sz w:val="24"/>
          <w:szCs w:val="24"/>
        </w:rPr>
        <w:t xml:space="preserve"> prevederile Legii  nr. 52/2003, privind transparenţa decizională în Administraţia Publică, propunem Consiliului Local, să adopte proiectul de hotărâre anexat.</w:t>
      </w:r>
    </w:p>
    <w:p w14:paraId="3D682194" w14:textId="77777777" w:rsidR="003B6272" w:rsidRPr="009F4E3B" w:rsidRDefault="003B6272" w:rsidP="003B6272">
      <w:pPr>
        <w:spacing w:after="0" w:line="240" w:lineRule="auto"/>
        <w:jc w:val="both"/>
        <w:rPr>
          <w:rFonts w:ascii="Times New Roman" w:eastAsia="Times New Roman" w:hAnsi="Times New Roman" w:cs="Times New Roman"/>
          <w:color w:val="000000" w:themeColor="text1"/>
          <w:sz w:val="24"/>
          <w:szCs w:val="24"/>
        </w:rPr>
      </w:pPr>
    </w:p>
    <w:p w14:paraId="5EDCFF35" w14:textId="77777777" w:rsidR="003B6272" w:rsidRPr="002937E6" w:rsidRDefault="003B6272" w:rsidP="003B6272">
      <w:pPr>
        <w:spacing w:after="0" w:line="240" w:lineRule="auto"/>
        <w:jc w:val="both"/>
        <w:rPr>
          <w:rFonts w:ascii="Times New Roman" w:eastAsia="Times New Roman" w:hAnsi="Times New Roman" w:cs="Times New Roman"/>
          <w:color w:val="000000" w:themeColor="text1"/>
          <w:sz w:val="24"/>
          <w:szCs w:val="24"/>
        </w:rPr>
      </w:pPr>
    </w:p>
    <w:p w14:paraId="57A79D27" w14:textId="77777777" w:rsidR="009D171F" w:rsidRPr="009D171F" w:rsidRDefault="009D171F" w:rsidP="009D171F">
      <w:pPr>
        <w:spacing w:after="0"/>
        <w:jc w:val="both"/>
        <w:rPr>
          <w:rFonts w:ascii="Times New Roman" w:hAnsi="Times New Roman" w:cs="Times New Roman"/>
          <w:color w:val="000000" w:themeColor="text1"/>
          <w:sz w:val="24"/>
          <w:szCs w:val="24"/>
        </w:rPr>
      </w:pPr>
    </w:p>
    <w:p w14:paraId="30C4C699" w14:textId="09904155" w:rsidR="00106842" w:rsidRDefault="009D171F" w:rsidP="00106842">
      <w:pPr>
        <w:spacing w:after="0"/>
        <w:rPr>
          <w:rFonts w:ascii="Times New Roman" w:hAnsi="Times New Roman" w:cs="Times New Roman"/>
          <w:color w:val="000000"/>
          <w:sz w:val="24"/>
          <w:szCs w:val="24"/>
        </w:rPr>
      </w:pPr>
      <w:r w:rsidRPr="009D171F">
        <w:rPr>
          <w:rFonts w:ascii="Times New Roman" w:hAnsi="Times New Roman" w:cs="Times New Roman"/>
          <w:color w:val="000000"/>
          <w:sz w:val="24"/>
          <w:szCs w:val="24"/>
        </w:rPr>
        <w:t xml:space="preserve">    </w:t>
      </w:r>
      <w:r w:rsidR="00106842">
        <w:rPr>
          <w:rFonts w:ascii="Times New Roman" w:hAnsi="Times New Roman" w:cs="Times New Roman"/>
          <w:color w:val="000000"/>
          <w:sz w:val="24"/>
          <w:szCs w:val="24"/>
        </w:rPr>
        <w:t xml:space="preserve">   </w:t>
      </w:r>
      <w:r w:rsidR="00C36A52">
        <w:rPr>
          <w:rFonts w:ascii="Times New Roman" w:hAnsi="Times New Roman" w:cs="Times New Roman"/>
          <w:color w:val="000000"/>
          <w:sz w:val="24"/>
          <w:szCs w:val="24"/>
        </w:rPr>
        <w:t>Serviciul</w:t>
      </w:r>
      <w:r w:rsidR="00106842">
        <w:rPr>
          <w:rFonts w:ascii="Times New Roman" w:hAnsi="Times New Roman" w:cs="Times New Roman"/>
          <w:color w:val="000000"/>
          <w:sz w:val="24"/>
          <w:szCs w:val="24"/>
        </w:rPr>
        <w:t xml:space="preserve"> </w:t>
      </w:r>
      <w:r w:rsidR="00106842">
        <w:rPr>
          <w:rFonts w:ascii="Times New Roman" w:hAnsi="Times New Roman" w:cs="Times New Roman"/>
          <w:color w:val="000000"/>
          <w:sz w:val="24"/>
          <w:szCs w:val="24"/>
          <w:lang w:val="es-ES"/>
        </w:rPr>
        <w:t xml:space="preserve">Fond Funciar                                                                   </w:t>
      </w:r>
      <w:r w:rsidR="00C36A52">
        <w:rPr>
          <w:rFonts w:ascii="Times New Roman" w:hAnsi="Times New Roman" w:cs="Times New Roman"/>
          <w:color w:val="000000"/>
          <w:sz w:val="24"/>
          <w:szCs w:val="24"/>
          <w:lang w:val="es-ES"/>
        </w:rPr>
        <w:t>Serviciul</w:t>
      </w:r>
      <w:r w:rsidR="00106842">
        <w:rPr>
          <w:rFonts w:ascii="Times New Roman" w:hAnsi="Times New Roman" w:cs="Times New Roman"/>
          <w:color w:val="000000"/>
          <w:sz w:val="24"/>
          <w:szCs w:val="24"/>
          <w:lang w:val="es-ES"/>
        </w:rPr>
        <w:t xml:space="preserve"> Juridic Contencios                                        </w:t>
      </w:r>
      <w:r w:rsidR="00106842">
        <w:rPr>
          <w:rFonts w:ascii="Times New Roman" w:hAnsi="Times New Roman" w:cs="Times New Roman"/>
          <w:color w:val="000000"/>
          <w:sz w:val="24"/>
          <w:szCs w:val="24"/>
        </w:rPr>
        <w:t xml:space="preserve">                                                               </w:t>
      </w:r>
    </w:p>
    <w:p w14:paraId="0803AF6E" w14:textId="22C2A807" w:rsidR="00106842" w:rsidRDefault="00106842" w:rsidP="00106842">
      <w:pPr>
        <w:spacing w:after="0"/>
        <w:rPr>
          <w:rFonts w:ascii="Times New Roman" w:hAnsi="Times New Roman" w:cs="Times New Roman"/>
          <w:color w:val="000000"/>
          <w:sz w:val="24"/>
          <w:szCs w:val="24"/>
        </w:rPr>
      </w:pPr>
      <w:r>
        <w:rPr>
          <w:rFonts w:ascii="Times New Roman" w:hAnsi="Times New Roman" w:cs="Times New Roman"/>
          <w:color w:val="000000"/>
          <w:sz w:val="24"/>
          <w:szCs w:val="24"/>
          <w:lang w:val="es-ES"/>
        </w:rPr>
        <w:t xml:space="preserve">       </w:t>
      </w:r>
      <w:r>
        <w:rPr>
          <w:rFonts w:ascii="Times New Roman" w:hAnsi="Times New Roman" w:cs="Times New Roman"/>
          <w:color w:val="000000"/>
          <w:sz w:val="24"/>
          <w:szCs w:val="24"/>
          <w:lang w:val="it-IT"/>
        </w:rPr>
        <w:t xml:space="preserve">Registrul </w:t>
      </w:r>
      <w:r>
        <w:rPr>
          <w:rFonts w:ascii="Times New Roman" w:hAnsi="Times New Roman" w:cs="Times New Roman"/>
          <w:color w:val="000000"/>
          <w:sz w:val="24"/>
          <w:szCs w:val="24"/>
        </w:rPr>
        <w:t>Agricol</w:t>
      </w:r>
      <w:r>
        <w:rPr>
          <w:rFonts w:ascii="Times New Roman" w:hAnsi="Times New Roman" w:cs="Times New Roman"/>
          <w:color w:val="000000"/>
          <w:sz w:val="24"/>
          <w:szCs w:val="24"/>
          <w:lang w:val="it-IT"/>
        </w:rPr>
        <w:t xml:space="preserve"> şi Cadastru                                                     </w:t>
      </w:r>
      <w:r w:rsidR="00C36A52">
        <w:rPr>
          <w:rFonts w:ascii="Times New Roman" w:hAnsi="Times New Roman" w:cs="Times New Roman"/>
          <w:color w:val="000000"/>
          <w:sz w:val="24"/>
          <w:szCs w:val="24"/>
          <w:lang w:val="it-IT"/>
        </w:rPr>
        <w:t xml:space="preserve">    </w:t>
      </w:r>
      <w:r>
        <w:rPr>
          <w:rFonts w:ascii="Times New Roman" w:hAnsi="Times New Roman" w:cs="Times New Roman"/>
          <w:color w:val="000000"/>
          <w:sz w:val="24"/>
          <w:szCs w:val="24"/>
          <w:lang w:val="it-IT"/>
        </w:rPr>
        <w:t xml:space="preserve">Marian </w:t>
      </w:r>
      <w:r w:rsidR="00125B7D">
        <w:rPr>
          <w:rFonts w:ascii="Times New Roman" w:hAnsi="Times New Roman" w:cs="Times New Roman"/>
          <w:color w:val="000000"/>
          <w:sz w:val="24"/>
          <w:szCs w:val="24"/>
          <w:lang w:val="it-IT"/>
        </w:rPr>
        <w:t xml:space="preserve">Răzvan </w:t>
      </w:r>
      <w:r w:rsidR="00125B7D">
        <w:rPr>
          <w:rFonts w:ascii="Times New Roman" w:hAnsi="Times New Roman" w:cs="Times New Roman"/>
          <w:color w:val="000000"/>
          <w:sz w:val="24"/>
          <w:szCs w:val="24"/>
          <w:lang w:val="it-IT"/>
        </w:rPr>
        <w:t>ȘTEFAN</w:t>
      </w:r>
    </w:p>
    <w:p w14:paraId="106DCC41" w14:textId="77777777" w:rsidR="00106842" w:rsidRDefault="00106842" w:rsidP="00106842">
      <w:pPr>
        <w:spacing w:after="0"/>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 xml:space="preserve">       </w:t>
      </w:r>
      <w:r>
        <w:rPr>
          <w:rFonts w:ascii="Times New Roman" w:hAnsi="Times New Roman" w:cs="Times New Roman"/>
          <w:color w:val="000000"/>
          <w:sz w:val="24"/>
          <w:szCs w:val="24"/>
          <w:lang w:val="es-ES"/>
        </w:rPr>
        <w:t xml:space="preserve">Şef Birou </w:t>
      </w:r>
      <w:r>
        <w:rPr>
          <w:rFonts w:ascii="Times New Roman" w:hAnsi="Times New Roman" w:cs="Times New Roman"/>
          <w:color w:val="000000"/>
          <w:sz w:val="24"/>
          <w:szCs w:val="24"/>
          <w:lang w:val="it-IT"/>
        </w:rPr>
        <w:t xml:space="preserve">Mihaela ZICA                                                                                                                                              </w:t>
      </w:r>
    </w:p>
    <w:p w14:paraId="39CF8473" w14:textId="77777777" w:rsidR="00106842" w:rsidRDefault="00106842" w:rsidP="00106842">
      <w:pPr>
        <w:spacing w:after="0"/>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 xml:space="preserve">               </w:t>
      </w:r>
    </w:p>
    <w:p w14:paraId="7D066CEF" w14:textId="77777777" w:rsidR="00106842" w:rsidRDefault="00106842" w:rsidP="00106842">
      <w:pPr>
        <w:spacing w:after="0"/>
        <w:jc w:val="both"/>
        <w:rPr>
          <w:rFonts w:ascii="Times New Roman" w:hAnsi="Times New Roman" w:cs="Times New Roman"/>
          <w:color w:val="000000"/>
          <w:sz w:val="24"/>
          <w:szCs w:val="24"/>
          <w:lang w:val="it-IT"/>
        </w:rPr>
      </w:pPr>
    </w:p>
    <w:p w14:paraId="5F41A36B" w14:textId="6918F1F0" w:rsidR="00106842" w:rsidRDefault="00106842" w:rsidP="00106842">
      <w:pPr>
        <w:spacing w:after="0"/>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 xml:space="preserve">                                                                                                            </w:t>
      </w:r>
    </w:p>
    <w:p w14:paraId="7427167C" w14:textId="77777777" w:rsidR="00106842" w:rsidRDefault="00106842" w:rsidP="00106842">
      <w:pPr>
        <w:spacing w:after="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it-IT"/>
        </w:rPr>
        <w:t>Serviciul Administrarea Patrimonului                                        Direcția Economică</w:t>
      </w:r>
    </w:p>
    <w:p w14:paraId="1A96925A" w14:textId="77777777" w:rsidR="00106842" w:rsidRDefault="00106842" w:rsidP="00106842">
      <w:pPr>
        <w:pStyle w:val="Frspaiere"/>
        <w:rPr>
          <w:rFonts w:ascii="Times New Roman" w:hAnsi="Times New Roman" w:cs="Times New Roman"/>
          <w:sz w:val="24"/>
          <w:szCs w:val="24"/>
          <w:lang w:val="it-IT"/>
        </w:rPr>
      </w:pPr>
      <w:r>
        <w:rPr>
          <w:rFonts w:ascii="Times New Roman" w:hAnsi="Times New Roman" w:cs="Times New Roman"/>
          <w:sz w:val="24"/>
          <w:szCs w:val="24"/>
          <w:lang w:val="it-IT"/>
        </w:rPr>
        <w:t xml:space="preserve">       Public-Privat și Diaspora                                                            Valentina NAE</w:t>
      </w:r>
    </w:p>
    <w:p w14:paraId="523A534E" w14:textId="3A079BD6" w:rsidR="00106842" w:rsidRDefault="00106842" w:rsidP="00106842">
      <w:pPr>
        <w:pStyle w:val="Frspaiere"/>
        <w:rPr>
          <w:rFonts w:ascii="Times New Roman" w:hAnsi="Times New Roman" w:cs="Times New Roman"/>
          <w:sz w:val="24"/>
          <w:szCs w:val="24"/>
          <w:lang w:val="it-IT"/>
        </w:rPr>
      </w:pPr>
      <w:r>
        <w:rPr>
          <w:rFonts w:ascii="Times New Roman" w:hAnsi="Times New Roman" w:cs="Times New Roman"/>
          <w:sz w:val="24"/>
          <w:szCs w:val="24"/>
          <w:lang w:val="it-IT"/>
        </w:rPr>
        <w:t xml:space="preserve">       </w:t>
      </w:r>
      <w:r w:rsidR="00C36A52">
        <w:rPr>
          <w:rFonts w:ascii="Times New Roman" w:hAnsi="Times New Roman" w:cs="Times New Roman"/>
          <w:sz w:val="24"/>
          <w:szCs w:val="24"/>
          <w:lang w:val="it-IT"/>
        </w:rPr>
        <w:t>Minel TUDOR</w:t>
      </w:r>
    </w:p>
    <w:p w14:paraId="24DCC209" w14:textId="77777777" w:rsidR="00106842" w:rsidRDefault="00106842" w:rsidP="00106842">
      <w:pPr>
        <w:pStyle w:val="Frspaiere"/>
        <w:rPr>
          <w:rFonts w:ascii="Times New Roman" w:hAnsi="Times New Roman" w:cs="Times New Roman"/>
          <w:sz w:val="24"/>
          <w:szCs w:val="24"/>
          <w:lang w:val="it-IT"/>
        </w:rPr>
      </w:pPr>
    </w:p>
    <w:p w14:paraId="3220E1F6" w14:textId="77777777" w:rsidR="00106842" w:rsidRDefault="00106842" w:rsidP="00106842">
      <w:pPr>
        <w:pStyle w:val="Frspaiere"/>
        <w:rPr>
          <w:rFonts w:ascii="Times New Roman" w:hAnsi="Times New Roman" w:cs="Times New Roman"/>
          <w:sz w:val="24"/>
          <w:szCs w:val="24"/>
          <w:lang w:val="it-IT"/>
        </w:rPr>
      </w:pPr>
    </w:p>
    <w:p w14:paraId="5D3092F4" w14:textId="77777777" w:rsidR="00106842" w:rsidRPr="00106842" w:rsidRDefault="00106842" w:rsidP="00106842">
      <w:pPr>
        <w:pStyle w:val="Frspaiere"/>
        <w:rPr>
          <w:rFonts w:ascii="Times New Roman" w:hAnsi="Times New Roman" w:cs="Times New Roman"/>
          <w:sz w:val="24"/>
          <w:szCs w:val="24"/>
          <w:lang w:val="it-IT"/>
        </w:rPr>
      </w:pPr>
    </w:p>
    <w:p w14:paraId="229AC34F" w14:textId="77777777" w:rsidR="00106842" w:rsidRDefault="00106842" w:rsidP="00106842">
      <w:pPr>
        <w:spacing w:after="0"/>
        <w:rPr>
          <w:rFonts w:ascii="Times New Roman" w:hAnsi="Times New Roman" w:cs="Times New Roman"/>
          <w:color w:val="000000"/>
          <w:sz w:val="24"/>
          <w:szCs w:val="24"/>
        </w:rPr>
      </w:pPr>
      <w:r>
        <w:rPr>
          <w:rFonts w:ascii="Times New Roman" w:hAnsi="Times New Roman" w:cs="Times New Roman"/>
          <w:color w:val="000000"/>
          <w:sz w:val="24"/>
          <w:szCs w:val="24"/>
        </w:rPr>
        <w:t xml:space="preserve">       Cancelaria Consiliului Local                                                       Întocmit                </w:t>
      </w:r>
    </w:p>
    <w:p w14:paraId="26437DB9" w14:textId="74659E56" w:rsidR="00106842" w:rsidRDefault="00106842" w:rsidP="00106842">
      <w:pPr>
        <w:spacing w:after="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 xml:space="preserve">Diana ZANE                                                                                </w:t>
      </w:r>
      <w:r w:rsidR="00C36A52">
        <w:rPr>
          <w:rFonts w:ascii="Times New Roman" w:hAnsi="Times New Roman" w:cs="Times New Roman"/>
          <w:color w:val="000000"/>
          <w:sz w:val="24"/>
          <w:szCs w:val="24"/>
        </w:rPr>
        <w:t>Marcel STOICA</w:t>
      </w:r>
    </w:p>
    <w:p w14:paraId="4183BFDF" w14:textId="063AFBC0" w:rsidR="003B6272" w:rsidRPr="002937E6" w:rsidRDefault="003B6272" w:rsidP="00106842">
      <w:pPr>
        <w:spacing w:after="0"/>
        <w:rPr>
          <w:rFonts w:ascii="Times New Roman" w:eastAsia="Times New Roman" w:hAnsi="Times New Roman" w:cs="Times New Roman"/>
          <w:color w:val="000000" w:themeColor="text1"/>
          <w:sz w:val="24"/>
          <w:szCs w:val="24"/>
        </w:rPr>
      </w:pPr>
    </w:p>
    <w:p w14:paraId="7664B2DD" w14:textId="77777777" w:rsidR="003B6272" w:rsidRPr="002937E6" w:rsidRDefault="003B6272" w:rsidP="003B6272">
      <w:pPr>
        <w:spacing w:after="0" w:line="240" w:lineRule="auto"/>
        <w:rPr>
          <w:rFonts w:ascii="Times New Roman" w:eastAsia="Times New Roman" w:hAnsi="Times New Roman" w:cs="Times New Roman"/>
          <w:color w:val="000000" w:themeColor="text1"/>
          <w:sz w:val="24"/>
          <w:szCs w:val="24"/>
        </w:rPr>
      </w:pPr>
    </w:p>
    <w:p w14:paraId="102EB4DC" w14:textId="77777777" w:rsidR="003B6272" w:rsidRDefault="003B6272" w:rsidP="003B6272">
      <w:pPr>
        <w:spacing w:after="0" w:line="240" w:lineRule="auto"/>
        <w:rPr>
          <w:rFonts w:ascii="Times New Roman" w:eastAsia="Times New Roman" w:hAnsi="Times New Roman" w:cs="Times New Roman"/>
          <w:color w:val="000000" w:themeColor="text1"/>
        </w:rPr>
      </w:pPr>
    </w:p>
    <w:p w14:paraId="6ADD170A" w14:textId="77777777" w:rsidR="003B6272" w:rsidRDefault="003B6272" w:rsidP="003B6272">
      <w:pPr>
        <w:spacing w:after="0" w:line="240" w:lineRule="auto"/>
        <w:rPr>
          <w:rFonts w:ascii="Times New Roman" w:eastAsia="Times New Roman" w:hAnsi="Times New Roman" w:cs="Times New Roman"/>
          <w:color w:val="000000" w:themeColor="text1"/>
        </w:rPr>
      </w:pPr>
    </w:p>
    <w:p w14:paraId="3EC9C089" w14:textId="77777777" w:rsidR="003B6272" w:rsidRDefault="003B6272" w:rsidP="003B6272">
      <w:pPr>
        <w:spacing w:after="0" w:line="240" w:lineRule="auto"/>
        <w:rPr>
          <w:rFonts w:ascii="Times New Roman" w:eastAsia="Times New Roman" w:hAnsi="Times New Roman" w:cs="Times New Roman"/>
          <w:color w:val="000000" w:themeColor="text1"/>
        </w:rPr>
      </w:pPr>
    </w:p>
    <w:p w14:paraId="5CEC22CE" w14:textId="77777777" w:rsidR="003B6272" w:rsidRDefault="003B6272" w:rsidP="003B6272">
      <w:pPr>
        <w:spacing w:after="0" w:line="240" w:lineRule="auto"/>
        <w:rPr>
          <w:rFonts w:ascii="Times New Roman" w:eastAsia="Times New Roman" w:hAnsi="Times New Roman" w:cs="Times New Roman"/>
          <w:color w:val="000000" w:themeColor="text1"/>
        </w:rPr>
      </w:pPr>
    </w:p>
    <w:p w14:paraId="6A002D46" w14:textId="77777777" w:rsidR="003B6272" w:rsidRDefault="003B6272" w:rsidP="003B6272">
      <w:pPr>
        <w:spacing w:after="0" w:line="240" w:lineRule="auto"/>
        <w:rPr>
          <w:rFonts w:ascii="Times New Roman" w:eastAsia="Times New Roman" w:hAnsi="Times New Roman" w:cs="Times New Roman"/>
          <w:color w:val="000000" w:themeColor="text1"/>
        </w:rPr>
      </w:pPr>
    </w:p>
    <w:p w14:paraId="23D5BA9C" w14:textId="77777777" w:rsidR="003B6272" w:rsidRDefault="003B6272" w:rsidP="003B6272">
      <w:pPr>
        <w:spacing w:after="0" w:line="240" w:lineRule="auto"/>
        <w:rPr>
          <w:rFonts w:ascii="Times New Roman" w:eastAsia="Times New Roman" w:hAnsi="Times New Roman" w:cs="Times New Roman"/>
          <w:color w:val="000000" w:themeColor="text1"/>
        </w:rPr>
      </w:pPr>
    </w:p>
    <w:p w14:paraId="5964C6E4" w14:textId="77777777" w:rsidR="003B6272" w:rsidRDefault="003B6272" w:rsidP="003B6272">
      <w:pPr>
        <w:spacing w:after="0" w:line="240" w:lineRule="auto"/>
        <w:rPr>
          <w:rFonts w:ascii="Times New Roman" w:eastAsia="Times New Roman" w:hAnsi="Times New Roman" w:cs="Times New Roman"/>
          <w:color w:val="000000" w:themeColor="text1"/>
        </w:rPr>
      </w:pPr>
    </w:p>
    <w:p w14:paraId="0A2EF8F7" w14:textId="77777777" w:rsidR="003B6272" w:rsidRDefault="003B6272" w:rsidP="003B6272">
      <w:pPr>
        <w:spacing w:after="0" w:line="240" w:lineRule="auto"/>
        <w:rPr>
          <w:rFonts w:ascii="Times New Roman" w:eastAsia="Times New Roman" w:hAnsi="Times New Roman" w:cs="Times New Roman"/>
          <w:color w:val="000000" w:themeColor="text1"/>
        </w:rPr>
      </w:pPr>
    </w:p>
    <w:p w14:paraId="4711D0EE" w14:textId="77777777" w:rsidR="003B6272" w:rsidRDefault="003B6272" w:rsidP="003B6272">
      <w:pPr>
        <w:spacing w:after="0" w:line="240" w:lineRule="auto"/>
        <w:rPr>
          <w:rFonts w:ascii="Times New Roman" w:eastAsia="Times New Roman" w:hAnsi="Times New Roman" w:cs="Times New Roman"/>
          <w:color w:val="000000" w:themeColor="text1"/>
        </w:rPr>
      </w:pPr>
    </w:p>
    <w:p w14:paraId="118912F4" w14:textId="77777777" w:rsidR="003B6272" w:rsidRDefault="003B6272" w:rsidP="003B6272">
      <w:pPr>
        <w:spacing w:after="0" w:line="240" w:lineRule="auto"/>
        <w:rPr>
          <w:rFonts w:ascii="Times New Roman" w:eastAsia="Times New Roman" w:hAnsi="Times New Roman" w:cs="Times New Roman"/>
          <w:color w:val="000000" w:themeColor="text1"/>
        </w:rPr>
      </w:pPr>
    </w:p>
    <w:p w14:paraId="52A8E1F9" w14:textId="77777777" w:rsidR="003B6272" w:rsidRDefault="003B6272" w:rsidP="003B6272">
      <w:pPr>
        <w:spacing w:after="0" w:line="240" w:lineRule="auto"/>
        <w:rPr>
          <w:rFonts w:ascii="Times New Roman" w:eastAsia="Times New Roman" w:hAnsi="Times New Roman" w:cs="Times New Roman"/>
          <w:color w:val="000000" w:themeColor="text1"/>
        </w:rPr>
      </w:pPr>
    </w:p>
    <w:p w14:paraId="499E587E" w14:textId="77777777" w:rsidR="003B6272" w:rsidRDefault="003B6272" w:rsidP="003B6272">
      <w:pPr>
        <w:spacing w:after="0" w:line="240" w:lineRule="auto"/>
        <w:rPr>
          <w:rFonts w:ascii="Times New Roman" w:eastAsia="Times New Roman" w:hAnsi="Times New Roman" w:cs="Times New Roman"/>
          <w:color w:val="000000" w:themeColor="text1"/>
        </w:rPr>
      </w:pPr>
    </w:p>
    <w:p w14:paraId="5AB5ACB8" w14:textId="77777777" w:rsidR="003B6272" w:rsidRDefault="003B6272" w:rsidP="003B6272">
      <w:pPr>
        <w:spacing w:after="0" w:line="240" w:lineRule="auto"/>
        <w:rPr>
          <w:rFonts w:ascii="Times New Roman" w:eastAsia="Times New Roman" w:hAnsi="Times New Roman" w:cs="Times New Roman"/>
          <w:color w:val="000000" w:themeColor="text1"/>
        </w:rPr>
      </w:pPr>
    </w:p>
    <w:p w14:paraId="06AFEB9C" w14:textId="77777777" w:rsidR="003B6272" w:rsidRDefault="003B6272" w:rsidP="003B6272">
      <w:pPr>
        <w:spacing w:after="0" w:line="240" w:lineRule="auto"/>
        <w:rPr>
          <w:rFonts w:ascii="Times New Roman" w:eastAsia="Times New Roman" w:hAnsi="Times New Roman" w:cs="Times New Roman"/>
          <w:color w:val="000000" w:themeColor="text1"/>
        </w:rPr>
      </w:pPr>
    </w:p>
    <w:p w14:paraId="25EE6E34" w14:textId="77777777" w:rsidR="003B6272" w:rsidRDefault="003B6272" w:rsidP="003B6272">
      <w:pPr>
        <w:spacing w:after="0" w:line="240" w:lineRule="auto"/>
        <w:rPr>
          <w:rFonts w:ascii="Times New Roman" w:eastAsia="Times New Roman" w:hAnsi="Times New Roman" w:cs="Times New Roman"/>
          <w:color w:val="000000" w:themeColor="text1"/>
        </w:rPr>
      </w:pPr>
    </w:p>
    <w:p w14:paraId="47069303" w14:textId="77777777" w:rsidR="003B6272" w:rsidRDefault="003B6272" w:rsidP="003B6272">
      <w:pPr>
        <w:spacing w:after="0" w:line="240" w:lineRule="auto"/>
        <w:rPr>
          <w:rFonts w:ascii="Times New Roman" w:eastAsia="Times New Roman" w:hAnsi="Times New Roman" w:cs="Times New Roman"/>
          <w:color w:val="000000" w:themeColor="text1"/>
        </w:rPr>
      </w:pPr>
    </w:p>
    <w:p w14:paraId="6242B6ED" w14:textId="77777777" w:rsidR="003B6272" w:rsidRDefault="003B6272" w:rsidP="003B6272">
      <w:pPr>
        <w:spacing w:after="0" w:line="240" w:lineRule="auto"/>
        <w:rPr>
          <w:rFonts w:ascii="Times New Roman" w:eastAsia="Times New Roman" w:hAnsi="Times New Roman" w:cs="Times New Roman"/>
          <w:color w:val="000000" w:themeColor="text1"/>
        </w:rPr>
      </w:pPr>
    </w:p>
    <w:p w14:paraId="34707DF6" w14:textId="77777777" w:rsidR="003B6272" w:rsidRDefault="003B6272" w:rsidP="003B6272">
      <w:pPr>
        <w:spacing w:after="0" w:line="240" w:lineRule="auto"/>
        <w:rPr>
          <w:rFonts w:ascii="Times New Roman" w:eastAsia="Times New Roman" w:hAnsi="Times New Roman" w:cs="Times New Roman"/>
          <w:color w:val="000000" w:themeColor="text1"/>
        </w:rPr>
      </w:pPr>
    </w:p>
    <w:p w14:paraId="5A9D145E" w14:textId="77777777" w:rsidR="003B6272" w:rsidRDefault="003B6272" w:rsidP="003B6272">
      <w:pPr>
        <w:spacing w:after="0" w:line="240" w:lineRule="auto"/>
        <w:rPr>
          <w:rFonts w:ascii="Times New Roman" w:eastAsia="Times New Roman" w:hAnsi="Times New Roman" w:cs="Times New Roman"/>
          <w:color w:val="000000" w:themeColor="text1"/>
        </w:rPr>
      </w:pPr>
    </w:p>
    <w:p w14:paraId="5723375C" w14:textId="77777777" w:rsidR="003B6272" w:rsidRDefault="003B6272" w:rsidP="003B6272">
      <w:pPr>
        <w:spacing w:after="0" w:line="240" w:lineRule="auto"/>
        <w:rPr>
          <w:rFonts w:ascii="Times New Roman" w:eastAsia="Times New Roman" w:hAnsi="Times New Roman" w:cs="Times New Roman"/>
          <w:color w:val="000000" w:themeColor="text1"/>
        </w:rPr>
      </w:pPr>
    </w:p>
    <w:p w14:paraId="7D0F9CC2" w14:textId="77777777" w:rsidR="003B6272" w:rsidRDefault="003B6272" w:rsidP="003B6272">
      <w:pPr>
        <w:spacing w:after="0" w:line="240" w:lineRule="auto"/>
        <w:rPr>
          <w:rFonts w:ascii="Times New Roman" w:eastAsia="Times New Roman" w:hAnsi="Times New Roman" w:cs="Times New Roman"/>
          <w:color w:val="000000" w:themeColor="text1"/>
        </w:rPr>
      </w:pPr>
    </w:p>
    <w:p w14:paraId="5AFDC499" w14:textId="77777777" w:rsidR="003B6272" w:rsidRDefault="003B6272" w:rsidP="003B6272">
      <w:pPr>
        <w:spacing w:after="0" w:line="240" w:lineRule="auto"/>
        <w:rPr>
          <w:rFonts w:ascii="Times New Roman" w:eastAsia="Times New Roman" w:hAnsi="Times New Roman" w:cs="Times New Roman"/>
          <w:color w:val="000000" w:themeColor="text1"/>
        </w:rPr>
      </w:pPr>
    </w:p>
    <w:p w14:paraId="0730872D" w14:textId="77777777" w:rsidR="0095367A" w:rsidRDefault="0095367A" w:rsidP="003B6272">
      <w:pPr>
        <w:spacing w:after="0" w:line="240" w:lineRule="auto"/>
        <w:rPr>
          <w:rFonts w:ascii="Times New Roman" w:eastAsia="Times New Roman" w:hAnsi="Times New Roman" w:cs="Times New Roman"/>
          <w:color w:val="000000" w:themeColor="text1"/>
        </w:rPr>
      </w:pPr>
    </w:p>
    <w:p w14:paraId="08066276" w14:textId="77777777" w:rsidR="0095367A" w:rsidRDefault="0095367A" w:rsidP="003B6272">
      <w:pPr>
        <w:spacing w:after="0" w:line="240" w:lineRule="auto"/>
        <w:rPr>
          <w:rFonts w:ascii="Times New Roman" w:eastAsia="Times New Roman" w:hAnsi="Times New Roman" w:cs="Times New Roman"/>
          <w:color w:val="000000" w:themeColor="text1"/>
        </w:rPr>
      </w:pPr>
    </w:p>
    <w:p w14:paraId="1BF7EC05" w14:textId="77777777" w:rsidR="0095367A" w:rsidRDefault="0095367A" w:rsidP="003B6272">
      <w:pPr>
        <w:spacing w:after="0" w:line="240" w:lineRule="auto"/>
        <w:rPr>
          <w:rFonts w:ascii="Times New Roman" w:eastAsia="Times New Roman" w:hAnsi="Times New Roman" w:cs="Times New Roman"/>
          <w:color w:val="000000" w:themeColor="text1"/>
        </w:rPr>
      </w:pPr>
    </w:p>
    <w:p w14:paraId="208D221C" w14:textId="77777777" w:rsidR="009F3210" w:rsidRDefault="009F3210" w:rsidP="003B6272">
      <w:pPr>
        <w:spacing w:after="0" w:line="240" w:lineRule="auto"/>
        <w:rPr>
          <w:rFonts w:ascii="Times New Roman" w:eastAsia="Times New Roman" w:hAnsi="Times New Roman" w:cs="Times New Roman"/>
          <w:color w:val="000000" w:themeColor="text1"/>
        </w:rPr>
      </w:pPr>
    </w:p>
    <w:p w14:paraId="616244D1" w14:textId="77777777" w:rsidR="009F3210" w:rsidRDefault="009F3210" w:rsidP="003B6272">
      <w:pPr>
        <w:spacing w:after="0" w:line="240" w:lineRule="auto"/>
        <w:rPr>
          <w:rFonts w:ascii="Times New Roman" w:eastAsia="Times New Roman" w:hAnsi="Times New Roman" w:cs="Times New Roman"/>
          <w:color w:val="000000" w:themeColor="text1"/>
        </w:rPr>
      </w:pPr>
    </w:p>
    <w:p w14:paraId="11F6EC0E" w14:textId="77777777" w:rsidR="009F3210" w:rsidRDefault="009F3210" w:rsidP="003B6272">
      <w:pPr>
        <w:spacing w:after="0" w:line="240" w:lineRule="auto"/>
        <w:rPr>
          <w:rFonts w:ascii="Times New Roman" w:eastAsia="Times New Roman" w:hAnsi="Times New Roman" w:cs="Times New Roman"/>
          <w:color w:val="000000" w:themeColor="text1"/>
        </w:rPr>
      </w:pPr>
    </w:p>
    <w:p w14:paraId="48CA9EAA" w14:textId="77777777" w:rsidR="009F3210" w:rsidRDefault="009F3210" w:rsidP="003B6272">
      <w:pPr>
        <w:spacing w:after="0" w:line="240" w:lineRule="auto"/>
        <w:rPr>
          <w:rFonts w:ascii="Times New Roman" w:eastAsia="Times New Roman" w:hAnsi="Times New Roman" w:cs="Times New Roman"/>
          <w:color w:val="000000" w:themeColor="text1"/>
        </w:rPr>
      </w:pPr>
    </w:p>
    <w:p w14:paraId="014D1DC9" w14:textId="77777777" w:rsidR="0095367A" w:rsidRDefault="0095367A" w:rsidP="003B6272">
      <w:pPr>
        <w:spacing w:after="0" w:line="240" w:lineRule="auto"/>
        <w:rPr>
          <w:rFonts w:ascii="Times New Roman" w:eastAsia="Times New Roman" w:hAnsi="Times New Roman" w:cs="Times New Roman"/>
          <w:color w:val="000000" w:themeColor="text1"/>
        </w:rPr>
      </w:pPr>
    </w:p>
    <w:p w14:paraId="15FB8CD6" w14:textId="77777777" w:rsidR="009F3210" w:rsidRPr="005C1DCA" w:rsidRDefault="009F3210" w:rsidP="009F3210">
      <w:pPr>
        <w:spacing w:after="0" w:line="240" w:lineRule="auto"/>
        <w:jc w:val="both"/>
        <w:rPr>
          <w:rFonts w:ascii="Times New Roman" w:eastAsia="Times New Roman" w:hAnsi="Times New Roman" w:cs="Times New Roman"/>
          <w:b/>
          <w:color w:val="000000" w:themeColor="text1"/>
          <w:sz w:val="24"/>
          <w:szCs w:val="24"/>
        </w:rPr>
      </w:pPr>
      <w:r w:rsidRPr="005C1DCA">
        <w:rPr>
          <w:rFonts w:ascii="Times New Roman" w:eastAsia="Times New Roman" w:hAnsi="Times New Roman" w:cs="Times New Roman"/>
          <w:b/>
          <w:color w:val="000000" w:themeColor="text1"/>
          <w:sz w:val="24"/>
          <w:szCs w:val="24"/>
        </w:rPr>
        <w:lastRenderedPageBreak/>
        <w:t xml:space="preserve">COMISIA SPECIALĂ PENTRU ÎNTOCMIREA </w:t>
      </w:r>
    </w:p>
    <w:p w14:paraId="6E56AFD4" w14:textId="77777777" w:rsidR="009F3210" w:rsidRPr="005C1DCA" w:rsidRDefault="009F3210" w:rsidP="009F3210">
      <w:pPr>
        <w:spacing w:after="0" w:line="240" w:lineRule="auto"/>
        <w:jc w:val="both"/>
        <w:rPr>
          <w:rFonts w:ascii="Times New Roman" w:eastAsia="Times New Roman" w:hAnsi="Times New Roman" w:cs="Times New Roman"/>
          <w:b/>
          <w:color w:val="000000" w:themeColor="text1"/>
          <w:sz w:val="24"/>
          <w:szCs w:val="24"/>
        </w:rPr>
      </w:pPr>
      <w:r w:rsidRPr="005C1DCA">
        <w:rPr>
          <w:rFonts w:ascii="Times New Roman" w:eastAsia="Times New Roman" w:hAnsi="Times New Roman" w:cs="Times New Roman"/>
          <w:b/>
          <w:color w:val="000000" w:themeColor="text1"/>
          <w:sz w:val="24"/>
          <w:szCs w:val="24"/>
        </w:rPr>
        <w:t xml:space="preserve">INVENTARULUI BUNURILOR CARE ALCĂTUIESC </w:t>
      </w:r>
    </w:p>
    <w:p w14:paraId="0EA439CD" w14:textId="77777777" w:rsidR="009F3210" w:rsidRPr="005C1DCA" w:rsidRDefault="009F3210" w:rsidP="009F3210">
      <w:pPr>
        <w:spacing w:after="0" w:line="240" w:lineRule="auto"/>
        <w:jc w:val="both"/>
        <w:rPr>
          <w:rFonts w:ascii="Times New Roman" w:eastAsia="Times New Roman" w:hAnsi="Times New Roman" w:cs="Times New Roman"/>
          <w:b/>
          <w:color w:val="000000" w:themeColor="text1"/>
          <w:sz w:val="24"/>
          <w:szCs w:val="24"/>
        </w:rPr>
      </w:pPr>
      <w:r w:rsidRPr="005C1DCA">
        <w:rPr>
          <w:rFonts w:ascii="Times New Roman" w:eastAsia="Times New Roman" w:hAnsi="Times New Roman" w:cs="Times New Roman"/>
          <w:b/>
          <w:color w:val="000000" w:themeColor="text1"/>
          <w:sz w:val="24"/>
          <w:szCs w:val="24"/>
        </w:rPr>
        <w:t>DOMENIUL PUBLIC AL MUNICIPIULUI CĂLĂRAȘI</w:t>
      </w:r>
    </w:p>
    <w:p w14:paraId="4D4A2299" w14:textId="4A401BAF" w:rsidR="009F3210" w:rsidRPr="005C1DCA" w:rsidRDefault="009F3210" w:rsidP="009F3210">
      <w:pPr>
        <w:spacing w:after="0" w:line="240" w:lineRule="auto"/>
        <w:jc w:val="both"/>
        <w:rPr>
          <w:rFonts w:ascii="Times New Roman" w:eastAsia="Times New Roman" w:hAnsi="Times New Roman" w:cs="Times New Roman"/>
          <w:color w:val="000000" w:themeColor="text1"/>
          <w:sz w:val="24"/>
          <w:szCs w:val="24"/>
        </w:rPr>
      </w:pPr>
      <w:r w:rsidRPr="005C1DCA">
        <w:rPr>
          <w:rFonts w:ascii="Times New Roman" w:eastAsia="Times New Roman" w:hAnsi="Times New Roman" w:cs="Times New Roman"/>
          <w:color w:val="000000" w:themeColor="text1"/>
          <w:sz w:val="24"/>
          <w:szCs w:val="24"/>
        </w:rPr>
        <w:t xml:space="preserve">Nr. </w:t>
      </w:r>
      <w:r>
        <w:rPr>
          <w:rFonts w:ascii="Times New Roman" w:eastAsia="Times New Roman" w:hAnsi="Times New Roman" w:cs="Times New Roman"/>
          <w:color w:val="000000" w:themeColor="text1"/>
          <w:sz w:val="24"/>
          <w:szCs w:val="24"/>
        </w:rPr>
        <w:t>4751</w:t>
      </w:r>
      <w:r w:rsidRPr="005C1DCA">
        <w:rPr>
          <w:rFonts w:ascii="Times New Roman" w:eastAsia="Times New Roman" w:hAnsi="Times New Roman" w:cs="Times New Roman"/>
          <w:color w:val="000000" w:themeColor="text1"/>
          <w:sz w:val="24"/>
          <w:szCs w:val="24"/>
        </w:rPr>
        <w:t xml:space="preserve"> din </w:t>
      </w:r>
      <w:r>
        <w:rPr>
          <w:rFonts w:ascii="Times New Roman" w:eastAsia="Times New Roman" w:hAnsi="Times New Roman" w:cs="Times New Roman"/>
          <w:color w:val="000000" w:themeColor="text1"/>
          <w:sz w:val="24"/>
          <w:szCs w:val="24"/>
        </w:rPr>
        <w:t>16</w:t>
      </w:r>
      <w:r w:rsidRPr="005C1DCA">
        <w:rPr>
          <w:rFonts w:ascii="Times New Roman" w:eastAsia="Times New Roman" w:hAnsi="Times New Roman" w:cs="Times New Roman"/>
          <w:color w:val="000000" w:themeColor="text1"/>
          <w:sz w:val="24"/>
          <w:szCs w:val="24"/>
        </w:rPr>
        <w:t>.0</w:t>
      </w:r>
      <w:r>
        <w:rPr>
          <w:rFonts w:ascii="Times New Roman" w:eastAsia="Times New Roman" w:hAnsi="Times New Roman" w:cs="Times New Roman"/>
          <w:color w:val="000000" w:themeColor="text1"/>
          <w:sz w:val="24"/>
          <w:szCs w:val="24"/>
        </w:rPr>
        <w:t>1</w:t>
      </w:r>
      <w:r w:rsidRPr="005C1DCA">
        <w:rPr>
          <w:rFonts w:ascii="Times New Roman" w:eastAsia="Times New Roman" w:hAnsi="Times New Roman" w:cs="Times New Roman"/>
          <w:color w:val="000000" w:themeColor="text1"/>
          <w:sz w:val="24"/>
          <w:szCs w:val="24"/>
        </w:rPr>
        <w:t>.202</w:t>
      </w:r>
      <w:r>
        <w:rPr>
          <w:rFonts w:ascii="Times New Roman" w:eastAsia="Times New Roman" w:hAnsi="Times New Roman" w:cs="Times New Roman"/>
          <w:color w:val="000000" w:themeColor="text1"/>
          <w:sz w:val="24"/>
          <w:szCs w:val="24"/>
        </w:rPr>
        <w:t>6</w:t>
      </w:r>
    </w:p>
    <w:p w14:paraId="301E191B" w14:textId="77777777" w:rsidR="009F3210" w:rsidRPr="005C1DCA" w:rsidRDefault="009F3210" w:rsidP="009F3210">
      <w:pPr>
        <w:spacing w:after="0" w:line="240" w:lineRule="auto"/>
        <w:rPr>
          <w:rFonts w:ascii="Times New Roman" w:eastAsia="Times New Roman" w:hAnsi="Times New Roman" w:cs="Times New Roman"/>
          <w:color w:val="000000" w:themeColor="text1"/>
          <w:sz w:val="24"/>
          <w:szCs w:val="24"/>
        </w:rPr>
      </w:pPr>
    </w:p>
    <w:p w14:paraId="0DB5EC44" w14:textId="77777777" w:rsidR="009F3210" w:rsidRPr="005C1DCA" w:rsidRDefault="009F3210" w:rsidP="009F3210">
      <w:pPr>
        <w:spacing w:after="0" w:line="240" w:lineRule="auto"/>
        <w:rPr>
          <w:rFonts w:ascii="Times New Roman" w:eastAsia="Times New Roman" w:hAnsi="Times New Roman" w:cs="Times New Roman"/>
          <w:color w:val="000000" w:themeColor="text1"/>
          <w:sz w:val="24"/>
          <w:szCs w:val="24"/>
        </w:rPr>
      </w:pPr>
    </w:p>
    <w:p w14:paraId="17359CCF" w14:textId="77777777" w:rsidR="009F3210" w:rsidRDefault="009F3210" w:rsidP="009F3210">
      <w:pPr>
        <w:spacing w:after="0" w:line="240" w:lineRule="auto"/>
        <w:jc w:val="center"/>
        <w:rPr>
          <w:rFonts w:ascii="Times New Roman" w:eastAsia="Times New Roman" w:hAnsi="Times New Roman" w:cs="Times New Roman"/>
          <w:b/>
          <w:color w:val="000000" w:themeColor="text1"/>
          <w:sz w:val="26"/>
          <w:szCs w:val="26"/>
        </w:rPr>
      </w:pPr>
      <w:r w:rsidRPr="005C1DCA">
        <w:rPr>
          <w:rFonts w:ascii="Times New Roman" w:eastAsia="Times New Roman" w:hAnsi="Times New Roman" w:cs="Times New Roman"/>
          <w:b/>
          <w:color w:val="000000" w:themeColor="text1"/>
          <w:sz w:val="26"/>
          <w:szCs w:val="26"/>
        </w:rPr>
        <w:t>R A P O R T</w:t>
      </w:r>
    </w:p>
    <w:p w14:paraId="443B8A20" w14:textId="77777777" w:rsidR="00032722" w:rsidRPr="00987228" w:rsidRDefault="00032722" w:rsidP="00032722">
      <w:pPr>
        <w:tabs>
          <w:tab w:val="decimal" w:pos="-1080"/>
        </w:tabs>
        <w:spacing w:after="0" w:line="240" w:lineRule="auto"/>
        <w:jc w:val="center"/>
        <w:rPr>
          <w:rFonts w:ascii="Times New Roman" w:eastAsia="Times New Roman" w:hAnsi="Times New Roman" w:cs="Times New Roman"/>
          <w:b/>
          <w:color w:val="000000" w:themeColor="text1"/>
          <w:sz w:val="24"/>
          <w:szCs w:val="24"/>
        </w:rPr>
      </w:pPr>
      <w:r w:rsidRPr="00987228">
        <w:rPr>
          <w:rFonts w:ascii="Times New Roman" w:eastAsia="Times New Roman" w:hAnsi="Times New Roman" w:cs="Times New Roman"/>
          <w:b/>
          <w:color w:val="000000" w:themeColor="text1"/>
          <w:sz w:val="24"/>
          <w:szCs w:val="24"/>
        </w:rPr>
        <w:t xml:space="preserve">privind atestarea apartenenței la domeniul </w:t>
      </w:r>
      <w:r>
        <w:rPr>
          <w:rFonts w:ascii="Times New Roman" w:eastAsia="Times New Roman" w:hAnsi="Times New Roman" w:cs="Times New Roman"/>
          <w:b/>
          <w:color w:val="000000" w:themeColor="text1"/>
          <w:sz w:val="24"/>
          <w:szCs w:val="24"/>
        </w:rPr>
        <w:t>privat</w:t>
      </w:r>
      <w:r w:rsidRPr="00987228">
        <w:rPr>
          <w:rFonts w:ascii="Times New Roman" w:eastAsia="Times New Roman" w:hAnsi="Times New Roman" w:cs="Times New Roman"/>
          <w:b/>
          <w:color w:val="000000" w:themeColor="text1"/>
          <w:sz w:val="24"/>
          <w:szCs w:val="24"/>
        </w:rPr>
        <w:t xml:space="preserve"> al municipiului Călărași </w:t>
      </w:r>
    </w:p>
    <w:p w14:paraId="3B2ED40D" w14:textId="77777777" w:rsidR="00032722" w:rsidRPr="00987228" w:rsidRDefault="00032722" w:rsidP="00032722">
      <w:pPr>
        <w:tabs>
          <w:tab w:val="decimal" w:pos="-1080"/>
        </w:tabs>
        <w:spacing w:after="0" w:line="240" w:lineRule="auto"/>
        <w:jc w:val="center"/>
        <w:rPr>
          <w:rFonts w:ascii="Times New Roman" w:eastAsia="Times New Roman" w:hAnsi="Times New Roman" w:cs="Times New Roman"/>
          <w:b/>
          <w:color w:val="000000" w:themeColor="text1"/>
          <w:sz w:val="24"/>
          <w:szCs w:val="24"/>
        </w:rPr>
      </w:pPr>
      <w:r w:rsidRPr="00987228">
        <w:rPr>
          <w:rFonts w:ascii="Times New Roman" w:eastAsia="Times New Roman" w:hAnsi="Times New Roman" w:cs="Times New Roman"/>
          <w:b/>
          <w:color w:val="000000" w:themeColor="text1"/>
          <w:sz w:val="24"/>
          <w:szCs w:val="24"/>
        </w:rPr>
        <w:t xml:space="preserve">a </w:t>
      </w:r>
      <w:r>
        <w:rPr>
          <w:rFonts w:ascii="Times New Roman" w:eastAsia="Times New Roman" w:hAnsi="Times New Roman" w:cs="Times New Roman"/>
          <w:b/>
          <w:color w:val="000000" w:themeColor="text1"/>
          <w:sz w:val="24"/>
          <w:szCs w:val="24"/>
        </w:rPr>
        <w:t>imobilului-teren situat în intravilanul municipiului Călărași, în suprafață de 19042 mp</w:t>
      </w:r>
    </w:p>
    <w:p w14:paraId="5F686D72" w14:textId="77777777" w:rsidR="00032722" w:rsidRDefault="00032722" w:rsidP="009F3210">
      <w:pPr>
        <w:spacing w:after="0" w:line="240" w:lineRule="auto"/>
        <w:jc w:val="center"/>
        <w:rPr>
          <w:rFonts w:ascii="Times New Roman" w:eastAsia="Times New Roman" w:hAnsi="Times New Roman" w:cs="Times New Roman"/>
          <w:b/>
          <w:color w:val="000000" w:themeColor="text1"/>
          <w:sz w:val="26"/>
          <w:szCs w:val="26"/>
        </w:rPr>
      </w:pPr>
    </w:p>
    <w:p w14:paraId="0EED44CE" w14:textId="77777777" w:rsidR="009F3210" w:rsidRPr="005C1DCA" w:rsidRDefault="009F3210" w:rsidP="009F3210">
      <w:pPr>
        <w:spacing w:after="0" w:line="240" w:lineRule="auto"/>
        <w:jc w:val="center"/>
        <w:rPr>
          <w:rFonts w:ascii="Times New Roman" w:eastAsia="Times New Roman" w:hAnsi="Times New Roman" w:cs="Times New Roman"/>
          <w:color w:val="000000" w:themeColor="text1"/>
          <w:sz w:val="24"/>
          <w:szCs w:val="24"/>
        </w:rPr>
      </w:pPr>
    </w:p>
    <w:p w14:paraId="3F7545CA" w14:textId="2690A7D3" w:rsidR="009F3210" w:rsidRPr="005C1DCA" w:rsidRDefault="009F3210" w:rsidP="009F3210">
      <w:pPr>
        <w:spacing w:after="0" w:line="240" w:lineRule="auto"/>
        <w:jc w:val="both"/>
        <w:rPr>
          <w:rFonts w:ascii="Times New Roman" w:eastAsia="Times New Roman" w:hAnsi="Times New Roman" w:cs="Times New Roman"/>
          <w:color w:val="000000" w:themeColor="text1"/>
          <w:sz w:val="24"/>
          <w:szCs w:val="24"/>
          <w:lang w:val="en-US"/>
        </w:rPr>
      </w:pPr>
      <w:r w:rsidRPr="005C1DCA">
        <w:rPr>
          <w:rFonts w:ascii="Times New Roman" w:eastAsia="Times New Roman" w:hAnsi="Times New Roman" w:cs="Times New Roman"/>
          <w:color w:val="000000" w:themeColor="text1"/>
          <w:sz w:val="24"/>
          <w:szCs w:val="24"/>
        </w:rPr>
        <w:t xml:space="preserve">           </w:t>
      </w:r>
      <w:proofErr w:type="spellStart"/>
      <w:proofErr w:type="gramStart"/>
      <w:r w:rsidRPr="005C1DCA">
        <w:rPr>
          <w:rFonts w:ascii="Times New Roman" w:eastAsia="Times New Roman" w:hAnsi="Times New Roman" w:cs="Times New Roman"/>
          <w:color w:val="000000" w:themeColor="text1"/>
          <w:sz w:val="24"/>
          <w:szCs w:val="24"/>
          <w:lang w:val="en-US"/>
        </w:rPr>
        <w:t>Având</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în</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vedere</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prevederile</w:t>
      </w:r>
      <w:proofErr w:type="spellEnd"/>
      <w:r w:rsidRPr="005C1DCA">
        <w:rPr>
          <w:rFonts w:ascii="Times New Roman" w:eastAsia="Times New Roman" w:hAnsi="Times New Roman" w:cs="Times New Roman"/>
          <w:color w:val="000000" w:themeColor="text1"/>
          <w:sz w:val="24"/>
          <w:szCs w:val="24"/>
          <w:lang w:val="en-US"/>
        </w:rPr>
        <w:t xml:space="preserve"> art.</w:t>
      </w:r>
      <w:proofErr w:type="gramEnd"/>
      <w:r w:rsidRPr="005C1DCA">
        <w:rPr>
          <w:rFonts w:ascii="Times New Roman" w:eastAsia="Times New Roman" w:hAnsi="Times New Roman" w:cs="Times New Roman"/>
          <w:color w:val="000000" w:themeColor="text1"/>
          <w:sz w:val="24"/>
          <w:szCs w:val="24"/>
          <w:lang w:val="en-US"/>
        </w:rPr>
        <w:t xml:space="preserve"> </w:t>
      </w:r>
      <w:r w:rsidR="00125B7D">
        <w:rPr>
          <w:rFonts w:ascii="Times New Roman" w:eastAsia="Times New Roman" w:hAnsi="Times New Roman" w:cs="Times New Roman"/>
          <w:color w:val="000000" w:themeColor="text1"/>
          <w:sz w:val="24"/>
          <w:szCs w:val="24"/>
          <w:lang w:val="en-US"/>
        </w:rPr>
        <w:t>357</w:t>
      </w:r>
      <w:r w:rsidRPr="005C1DCA">
        <w:rPr>
          <w:rFonts w:ascii="Times New Roman" w:eastAsia="Times New Roman" w:hAnsi="Times New Roman" w:cs="Times New Roman"/>
          <w:color w:val="000000" w:themeColor="text1"/>
          <w:sz w:val="24"/>
          <w:szCs w:val="24"/>
          <w:lang w:val="en-US"/>
        </w:rPr>
        <w:t xml:space="preserve"> din </w:t>
      </w:r>
      <w:proofErr w:type="spellStart"/>
      <w:r w:rsidRPr="005C1DCA">
        <w:rPr>
          <w:rFonts w:ascii="Times New Roman" w:eastAsia="Times New Roman" w:hAnsi="Times New Roman" w:cs="Times New Roman"/>
          <w:color w:val="000000" w:themeColor="text1"/>
          <w:sz w:val="24"/>
          <w:szCs w:val="24"/>
          <w:lang w:val="en-US"/>
        </w:rPr>
        <w:t>Ordonanța</w:t>
      </w:r>
      <w:proofErr w:type="spellEnd"/>
      <w:r w:rsidRPr="005C1DCA">
        <w:rPr>
          <w:rFonts w:ascii="Times New Roman" w:eastAsia="Times New Roman" w:hAnsi="Times New Roman" w:cs="Times New Roman"/>
          <w:color w:val="000000" w:themeColor="text1"/>
          <w:sz w:val="24"/>
          <w:szCs w:val="24"/>
          <w:lang w:val="en-US"/>
        </w:rPr>
        <w:t xml:space="preserve"> de </w:t>
      </w:r>
      <w:proofErr w:type="spellStart"/>
      <w:r w:rsidRPr="005C1DCA">
        <w:rPr>
          <w:rFonts w:ascii="Times New Roman" w:eastAsia="Times New Roman" w:hAnsi="Times New Roman" w:cs="Times New Roman"/>
          <w:color w:val="000000" w:themeColor="text1"/>
          <w:sz w:val="24"/>
          <w:szCs w:val="24"/>
          <w:lang w:val="en-US"/>
        </w:rPr>
        <w:t>Urgență</w:t>
      </w:r>
      <w:proofErr w:type="spellEnd"/>
      <w:r w:rsidRPr="005C1DCA">
        <w:rPr>
          <w:rFonts w:ascii="Times New Roman" w:eastAsia="Times New Roman" w:hAnsi="Times New Roman" w:cs="Times New Roman"/>
          <w:color w:val="000000" w:themeColor="text1"/>
          <w:sz w:val="24"/>
          <w:szCs w:val="24"/>
          <w:lang w:val="en-US"/>
        </w:rPr>
        <w:t xml:space="preserve"> a </w:t>
      </w:r>
      <w:proofErr w:type="spellStart"/>
      <w:r w:rsidRPr="005C1DCA">
        <w:rPr>
          <w:rFonts w:ascii="Times New Roman" w:eastAsia="Times New Roman" w:hAnsi="Times New Roman" w:cs="Times New Roman"/>
          <w:color w:val="000000" w:themeColor="text1"/>
          <w:sz w:val="24"/>
          <w:szCs w:val="24"/>
          <w:lang w:val="en-US"/>
        </w:rPr>
        <w:t>Guvernului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nr</w:t>
      </w:r>
      <w:proofErr w:type="spellEnd"/>
      <w:r w:rsidRPr="005C1DCA">
        <w:rPr>
          <w:rFonts w:ascii="Times New Roman" w:eastAsia="Times New Roman" w:hAnsi="Times New Roman" w:cs="Times New Roman"/>
          <w:color w:val="000000" w:themeColor="text1"/>
          <w:sz w:val="24"/>
          <w:szCs w:val="24"/>
          <w:lang w:val="en-US"/>
        </w:rPr>
        <w:t xml:space="preserve">. 57/2019 </w:t>
      </w:r>
      <w:proofErr w:type="spellStart"/>
      <w:r w:rsidRPr="005C1DCA">
        <w:rPr>
          <w:rFonts w:ascii="Times New Roman" w:eastAsia="Times New Roman" w:hAnsi="Times New Roman" w:cs="Times New Roman"/>
          <w:color w:val="000000" w:themeColor="text1"/>
          <w:sz w:val="24"/>
          <w:szCs w:val="24"/>
          <w:lang w:val="en-US"/>
        </w:rPr>
        <w:t>privind</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Codul</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Administrativ</w:t>
      </w:r>
      <w:proofErr w:type="spellEnd"/>
      <w:r w:rsidRPr="005C1DCA">
        <w:rPr>
          <w:rFonts w:ascii="Times New Roman" w:eastAsia="Times New Roman" w:hAnsi="Times New Roman" w:cs="Times New Roman"/>
          <w:color w:val="000000" w:themeColor="text1"/>
          <w:sz w:val="24"/>
          <w:szCs w:val="24"/>
          <w:lang w:val="en-US"/>
        </w:rPr>
        <w:t xml:space="preserve">, la </w:t>
      </w:r>
      <w:proofErr w:type="spellStart"/>
      <w:r w:rsidRPr="005C1DCA">
        <w:rPr>
          <w:rFonts w:ascii="Times New Roman" w:eastAsia="Times New Roman" w:hAnsi="Times New Roman" w:cs="Times New Roman"/>
          <w:color w:val="000000" w:themeColor="text1"/>
          <w:sz w:val="24"/>
          <w:szCs w:val="24"/>
          <w:lang w:val="en-US"/>
        </w:rPr>
        <w:t>nivelul</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municipiului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Călărași</w:t>
      </w:r>
      <w:proofErr w:type="spellEnd"/>
      <w:r w:rsidRPr="005C1DCA">
        <w:rPr>
          <w:rFonts w:ascii="Times New Roman" w:eastAsia="Times New Roman" w:hAnsi="Times New Roman" w:cs="Times New Roman"/>
          <w:color w:val="000000" w:themeColor="text1"/>
          <w:sz w:val="24"/>
          <w:szCs w:val="24"/>
          <w:lang w:val="en-US"/>
        </w:rPr>
        <w:t xml:space="preserve">, a </w:t>
      </w:r>
      <w:proofErr w:type="spellStart"/>
      <w:r w:rsidRPr="005C1DCA">
        <w:rPr>
          <w:rFonts w:ascii="Times New Roman" w:eastAsia="Times New Roman" w:hAnsi="Times New Roman" w:cs="Times New Roman"/>
          <w:color w:val="000000" w:themeColor="text1"/>
          <w:sz w:val="24"/>
          <w:szCs w:val="24"/>
          <w:lang w:val="en-US"/>
        </w:rPr>
        <w:t>fost</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constituită</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Comisia</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pentru</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întocmirea</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inventarului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bunurilor</w:t>
      </w:r>
      <w:proofErr w:type="spellEnd"/>
      <w:r w:rsidRPr="005C1DCA">
        <w:rPr>
          <w:rFonts w:ascii="Times New Roman" w:eastAsia="Times New Roman" w:hAnsi="Times New Roman" w:cs="Times New Roman"/>
          <w:color w:val="000000" w:themeColor="text1"/>
          <w:sz w:val="24"/>
          <w:szCs w:val="24"/>
          <w:lang w:val="en-US"/>
        </w:rPr>
        <w:t xml:space="preserve"> care </w:t>
      </w:r>
      <w:proofErr w:type="spellStart"/>
      <w:r w:rsidRPr="005C1DCA">
        <w:rPr>
          <w:rFonts w:ascii="Times New Roman" w:eastAsia="Times New Roman" w:hAnsi="Times New Roman" w:cs="Times New Roman"/>
          <w:color w:val="000000" w:themeColor="text1"/>
          <w:sz w:val="24"/>
          <w:szCs w:val="24"/>
          <w:lang w:val="en-US"/>
        </w:rPr>
        <w:t>alcătuiesc</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domeniul</w:t>
      </w:r>
      <w:proofErr w:type="spellEnd"/>
      <w:r w:rsidRPr="005C1DCA">
        <w:rPr>
          <w:rFonts w:ascii="Times New Roman" w:eastAsia="Times New Roman" w:hAnsi="Times New Roman" w:cs="Times New Roman"/>
          <w:color w:val="000000" w:themeColor="text1"/>
          <w:sz w:val="24"/>
          <w:szCs w:val="24"/>
          <w:lang w:val="en-US"/>
        </w:rPr>
        <w:t xml:space="preserve"> public </w:t>
      </w:r>
      <w:proofErr w:type="spellStart"/>
      <w:r w:rsidRPr="005C1DCA">
        <w:rPr>
          <w:rFonts w:ascii="Times New Roman" w:eastAsia="Times New Roman" w:hAnsi="Times New Roman" w:cs="Times New Roman"/>
          <w:color w:val="000000" w:themeColor="text1"/>
          <w:sz w:val="24"/>
          <w:szCs w:val="24"/>
          <w:lang w:val="en-US"/>
        </w:rPr>
        <w:t>și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privat</w:t>
      </w:r>
      <w:proofErr w:type="spellEnd"/>
      <w:r w:rsidRPr="005C1DCA">
        <w:rPr>
          <w:rFonts w:ascii="Times New Roman" w:eastAsia="Times New Roman" w:hAnsi="Times New Roman" w:cs="Times New Roman"/>
          <w:color w:val="000000" w:themeColor="text1"/>
          <w:sz w:val="24"/>
          <w:szCs w:val="24"/>
          <w:lang w:val="en-US"/>
        </w:rPr>
        <w:t xml:space="preserve"> al </w:t>
      </w:r>
      <w:proofErr w:type="spellStart"/>
      <w:r w:rsidRPr="005C1DCA">
        <w:rPr>
          <w:rFonts w:ascii="Times New Roman" w:eastAsia="Times New Roman" w:hAnsi="Times New Roman" w:cs="Times New Roman"/>
          <w:color w:val="000000" w:themeColor="text1"/>
          <w:sz w:val="24"/>
          <w:szCs w:val="24"/>
          <w:lang w:val="en-US"/>
        </w:rPr>
        <w:t>municipiului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Călărași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prin</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Dispoziția</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Primarului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municipiului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Călărași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nr</w:t>
      </w:r>
      <w:proofErr w:type="spellEnd"/>
      <w:r w:rsidRPr="005C1DCA">
        <w:rPr>
          <w:rFonts w:ascii="Times New Roman" w:eastAsia="Times New Roman" w:hAnsi="Times New Roman" w:cs="Times New Roman"/>
          <w:color w:val="000000" w:themeColor="text1"/>
          <w:sz w:val="24"/>
          <w:szCs w:val="24"/>
          <w:lang w:val="en-US"/>
        </w:rPr>
        <w:t xml:space="preserve">. 760/10.06.2020 </w:t>
      </w:r>
      <w:proofErr w:type="spellStart"/>
      <w:r w:rsidRPr="005C1DCA">
        <w:rPr>
          <w:rFonts w:ascii="Times New Roman" w:eastAsia="Times New Roman" w:hAnsi="Times New Roman" w:cs="Times New Roman"/>
          <w:color w:val="000000" w:themeColor="text1"/>
          <w:sz w:val="24"/>
          <w:szCs w:val="24"/>
          <w:lang w:val="en-US"/>
        </w:rPr>
        <w:t>privind</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constituirea</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comisiei</w:t>
      </w:r>
      <w:proofErr w:type="spellEnd"/>
      <w:r w:rsidRPr="005C1DCA">
        <w:rPr>
          <w:rFonts w:ascii="Times New Roman" w:eastAsia="Times New Roman" w:hAnsi="Times New Roman" w:cs="Times New Roman"/>
          <w:color w:val="000000" w:themeColor="text1"/>
          <w:sz w:val="24"/>
          <w:szCs w:val="24"/>
          <w:lang w:val="en-US"/>
        </w:rPr>
        <w:t xml:space="preserve"> de </w:t>
      </w:r>
      <w:proofErr w:type="spellStart"/>
      <w:r w:rsidRPr="005C1DCA">
        <w:rPr>
          <w:rFonts w:ascii="Times New Roman" w:eastAsia="Times New Roman" w:hAnsi="Times New Roman" w:cs="Times New Roman"/>
          <w:color w:val="000000" w:themeColor="text1"/>
          <w:sz w:val="24"/>
          <w:szCs w:val="24"/>
          <w:lang w:val="en-US"/>
        </w:rPr>
        <w:t>identificare</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și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actualizare</w:t>
      </w:r>
      <w:proofErr w:type="spellEnd"/>
      <w:r w:rsidRPr="005C1DCA">
        <w:rPr>
          <w:rFonts w:ascii="Times New Roman" w:eastAsia="Times New Roman" w:hAnsi="Times New Roman" w:cs="Times New Roman"/>
          <w:color w:val="000000" w:themeColor="text1"/>
          <w:sz w:val="24"/>
          <w:szCs w:val="24"/>
          <w:lang w:val="en-US"/>
        </w:rPr>
        <w:t xml:space="preserve"> </w:t>
      </w:r>
      <w:proofErr w:type="gramStart"/>
      <w:r w:rsidRPr="005C1DCA">
        <w:rPr>
          <w:rFonts w:ascii="Times New Roman" w:eastAsia="Times New Roman" w:hAnsi="Times New Roman" w:cs="Times New Roman"/>
          <w:color w:val="000000" w:themeColor="text1"/>
          <w:sz w:val="24"/>
          <w:szCs w:val="24"/>
          <w:lang w:val="en-US"/>
        </w:rPr>
        <w:t>a</w:t>
      </w:r>
      <w:proofErr w:type="gram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inventarului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bunurilor</w:t>
      </w:r>
      <w:proofErr w:type="spellEnd"/>
      <w:r w:rsidRPr="005C1DCA">
        <w:rPr>
          <w:rFonts w:ascii="Times New Roman" w:eastAsia="Times New Roman" w:hAnsi="Times New Roman" w:cs="Times New Roman"/>
          <w:color w:val="000000" w:themeColor="text1"/>
          <w:sz w:val="24"/>
          <w:szCs w:val="24"/>
          <w:lang w:val="en-US"/>
        </w:rPr>
        <w:t xml:space="preserve"> care </w:t>
      </w:r>
      <w:proofErr w:type="spellStart"/>
      <w:r w:rsidRPr="005C1DCA">
        <w:rPr>
          <w:rFonts w:ascii="Times New Roman" w:eastAsia="Times New Roman" w:hAnsi="Times New Roman" w:cs="Times New Roman"/>
          <w:color w:val="000000" w:themeColor="text1"/>
          <w:sz w:val="24"/>
          <w:szCs w:val="24"/>
          <w:lang w:val="en-US"/>
        </w:rPr>
        <w:t>aparțin</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domeniului</w:t>
      </w:r>
      <w:proofErr w:type="spellEnd"/>
      <w:r w:rsidRPr="005C1DCA">
        <w:rPr>
          <w:rFonts w:ascii="Times New Roman" w:eastAsia="Times New Roman" w:hAnsi="Times New Roman" w:cs="Times New Roman"/>
          <w:color w:val="000000" w:themeColor="text1"/>
          <w:sz w:val="24"/>
          <w:szCs w:val="24"/>
          <w:lang w:val="en-US"/>
        </w:rPr>
        <w:t xml:space="preserve"> public </w:t>
      </w:r>
      <w:proofErr w:type="spellStart"/>
      <w:r w:rsidRPr="005C1DCA">
        <w:rPr>
          <w:rFonts w:ascii="Times New Roman" w:eastAsia="Times New Roman" w:hAnsi="Times New Roman" w:cs="Times New Roman"/>
          <w:color w:val="000000" w:themeColor="text1"/>
          <w:sz w:val="24"/>
          <w:szCs w:val="24"/>
          <w:lang w:val="en-US"/>
        </w:rPr>
        <w:t>și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privat</w:t>
      </w:r>
      <w:proofErr w:type="spellEnd"/>
      <w:r w:rsidRPr="005C1DCA">
        <w:rPr>
          <w:rFonts w:ascii="Times New Roman" w:eastAsia="Times New Roman" w:hAnsi="Times New Roman" w:cs="Times New Roman"/>
          <w:color w:val="000000" w:themeColor="text1"/>
          <w:sz w:val="24"/>
          <w:szCs w:val="24"/>
          <w:lang w:val="en-US"/>
        </w:rPr>
        <w:t xml:space="preserve"> al </w:t>
      </w:r>
      <w:proofErr w:type="spellStart"/>
      <w:r w:rsidRPr="005C1DCA">
        <w:rPr>
          <w:rFonts w:ascii="Times New Roman" w:eastAsia="Times New Roman" w:hAnsi="Times New Roman" w:cs="Times New Roman"/>
          <w:color w:val="000000" w:themeColor="text1"/>
          <w:sz w:val="24"/>
          <w:szCs w:val="24"/>
          <w:lang w:val="en-US"/>
        </w:rPr>
        <w:t>Unității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Administrativ</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Teritoriale</w:t>
      </w:r>
      <w:proofErr w:type="spellEnd"/>
      <w:r w:rsidRPr="005C1DCA">
        <w:rPr>
          <w:rFonts w:ascii="Times New Roman" w:eastAsia="Times New Roman" w:hAnsi="Times New Roman" w:cs="Times New Roman"/>
          <w:color w:val="000000" w:themeColor="text1"/>
          <w:sz w:val="24"/>
          <w:szCs w:val="24"/>
          <w:lang w:val="en-US"/>
        </w:rPr>
        <w:t xml:space="preserve"> a </w:t>
      </w:r>
      <w:proofErr w:type="spellStart"/>
      <w:r w:rsidRPr="005C1DCA">
        <w:rPr>
          <w:rFonts w:ascii="Times New Roman" w:eastAsia="Times New Roman" w:hAnsi="Times New Roman" w:cs="Times New Roman"/>
          <w:color w:val="000000" w:themeColor="text1"/>
          <w:sz w:val="24"/>
          <w:szCs w:val="24"/>
          <w:lang w:val="en-US"/>
        </w:rPr>
        <w:t>municipiului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Călărași</w:t>
      </w:r>
      <w:proofErr w:type="spellEnd"/>
      <w:r w:rsidRPr="005C1DCA">
        <w:rPr>
          <w:rFonts w:ascii="Times New Roman" w:eastAsia="Times New Roman" w:hAnsi="Times New Roman" w:cs="Times New Roman"/>
          <w:color w:val="000000" w:themeColor="text1"/>
          <w:sz w:val="24"/>
          <w:szCs w:val="24"/>
          <w:lang w:val="en-US"/>
        </w:rPr>
        <w:t>.</w:t>
      </w:r>
    </w:p>
    <w:p w14:paraId="11031DA5" w14:textId="77777777" w:rsidR="009F3210" w:rsidRPr="005C1DCA" w:rsidRDefault="009F3210" w:rsidP="009F3210">
      <w:pPr>
        <w:spacing w:after="0" w:line="240" w:lineRule="auto"/>
        <w:jc w:val="both"/>
        <w:rPr>
          <w:rFonts w:ascii="Times New Roman" w:eastAsia="Times New Roman" w:hAnsi="Times New Roman" w:cs="Times New Roman"/>
          <w:color w:val="000000" w:themeColor="text1"/>
          <w:sz w:val="24"/>
          <w:szCs w:val="24"/>
        </w:rPr>
      </w:pPr>
      <w:r w:rsidRPr="005C1DCA">
        <w:rPr>
          <w:rFonts w:ascii="Times New Roman" w:eastAsia="Times New Roman" w:hAnsi="Times New Roman" w:cs="Times New Roman"/>
          <w:color w:val="000000" w:themeColor="text1"/>
          <w:sz w:val="24"/>
          <w:szCs w:val="24"/>
        </w:rPr>
        <w:t xml:space="preserve">         Domeniul public al municipiului Călărași a fost inventariat în baza Legii nr. 213/1998 privind bunurile proprietate publică, cu modificările și completările ulterioare, a fost însușit prin Hotărârea Consiliului Local al municipiului Călărași</w:t>
      </w:r>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nr</w:t>
      </w:r>
      <w:proofErr w:type="spellEnd"/>
      <w:r w:rsidRPr="005C1DCA">
        <w:rPr>
          <w:rFonts w:ascii="Times New Roman" w:eastAsia="Times New Roman" w:hAnsi="Times New Roman" w:cs="Times New Roman"/>
          <w:color w:val="000000" w:themeColor="text1"/>
          <w:sz w:val="24"/>
          <w:szCs w:val="24"/>
          <w:lang w:val="en-US"/>
        </w:rPr>
        <w:t xml:space="preserve">. 78/29.10.1999 - </w:t>
      </w:r>
      <w:proofErr w:type="spellStart"/>
      <w:r w:rsidRPr="005C1DCA">
        <w:rPr>
          <w:rFonts w:ascii="Times New Roman" w:eastAsia="Times New Roman" w:hAnsi="Times New Roman" w:cs="Times New Roman"/>
          <w:color w:val="000000" w:themeColor="text1"/>
          <w:sz w:val="24"/>
          <w:szCs w:val="24"/>
          <w:lang w:val="en-US"/>
        </w:rPr>
        <w:t>privind</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inventarul</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bunurilor</w:t>
      </w:r>
      <w:proofErr w:type="spellEnd"/>
      <w:r w:rsidRPr="005C1DCA">
        <w:rPr>
          <w:rFonts w:ascii="Times New Roman" w:eastAsia="Times New Roman" w:hAnsi="Times New Roman" w:cs="Times New Roman"/>
          <w:color w:val="000000" w:themeColor="text1"/>
          <w:sz w:val="24"/>
          <w:szCs w:val="24"/>
          <w:lang w:val="en-US"/>
        </w:rPr>
        <w:t xml:space="preserve"> care </w:t>
      </w:r>
      <w:proofErr w:type="spellStart"/>
      <w:r w:rsidRPr="005C1DCA">
        <w:rPr>
          <w:rFonts w:ascii="Times New Roman" w:eastAsia="Times New Roman" w:hAnsi="Times New Roman" w:cs="Times New Roman"/>
          <w:color w:val="000000" w:themeColor="text1"/>
          <w:sz w:val="24"/>
          <w:szCs w:val="24"/>
          <w:lang w:val="en-US"/>
        </w:rPr>
        <w:t>aparțin</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domeniului</w:t>
      </w:r>
      <w:proofErr w:type="spellEnd"/>
      <w:r w:rsidRPr="005C1DCA">
        <w:rPr>
          <w:rFonts w:ascii="Times New Roman" w:eastAsia="Times New Roman" w:hAnsi="Times New Roman" w:cs="Times New Roman"/>
          <w:color w:val="000000" w:themeColor="text1"/>
          <w:sz w:val="24"/>
          <w:szCs w:val="24"/>
          <w:lang w:val="en-US"/>
        </w:rPr>
        <w:t xml:space="preserve"> public al </w:t>
      </w:r>
      <w:proofErr w:type="spellStart"/>
      <w:r w:rsidRPr="005C1DCA">
        <w:rPr>
          <w:rFonts w:ascii="Times New Roman" w:eastAsia="Times New Roman" w:hAnsi="Times New Roman" w:cs="Times New Roman"/>
          <w:color w:val="000000" w:themeColor="text1"/>
          <w:sz w:val="24"/>
          <w:szCs w:val="24"/>
          <w:lang w:val="en-US"/>
        </w:rPr>
        <w:t>municipiului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Călărași</w:t>
      </w:r>
      <w:proofErr w:type="spellEnd"/>
      <w:r w:rsidRPr="005C1DCA">
        <w:rPr>
          <w:rFonts w:ascii="Times New Roman" w:eastAsia="Times New Roman" w:hAnsi="Times New Roman" w:cs="Times New Roman"/>
          <w:color w:val="000000" w:themeColor="text1"/>
          <w:sz w:val="24"/>
          <w:szCs w:val="24"/>
          <w:lang w:val="en-US"/>
        </w:rPr>
        <w:t xml:space="preserve">, cu </w:t>
      </w:r>
      <w:proofErr w:type="spellStart"/>
      <w:r w:rsidRPr="005C1DCA">
        <w:rPr>
          <w:rFonts w:ascii="Times New Roman" w:eastAsia="Times New Roman" w:hAnsi="Times New Roman" w:cs="Times New Roman"/>
          <w:color w:val="000000" w:themeColor="text1"/>
          <w:sz w:val="24"/>
          <w:szCs w:val="24"/>
          <w:lang w:val="en-US"/>
        </w:rPr>
        <w:t>modificările</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și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completările</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ulterioare</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și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atestat</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în</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Anexa</w:t>
      </w:r>
      <w:proofErr w:type="spellEnd"/>
      <w:r w:rsidRPr="005C1DCA">
        <w:rPr>
          <w:rFonts w:ascii="Times New Roman" w:eastAsia="Times New Roman" w:hAnsi="Times New Roman" w:cs="Times New Roman"/>
          <w:color w:val="000000" w:themeColor="text1"/>
          <w:sz w:val="24"/>
          <w:szCs w:val="24"/>
          <w:lang w:val="en-US"/>
        </w:rPr>
        <w:t xml:space="preserve"> 2 la </w:t>
      </w:r>
      <w:r w:rsidRPr="005C1DCA">
        <w:rPr>
          <w:rFonts w:ascii="Times New Roman" w:eastAsia="Times New Roman" w:hAnsi="Times New Roman" w:cs="Times New Roman"/>
          <w:color w:val="000000" w:themeColor="text1"/>
          <w:sz w:val="24"/>
          <w:szCs w:val="24"/>
        </w:rPr>
        <w:t>Hotărârea de Guvern nr. 1349/2001 privind atestarea domeniului public al judeţului Călăraşi, precum şi al municipiilor, oraşelor şi comunelor din Judeţul Călăraşi, modificată şi completată prin Hotărârea de Guvern nr. 1.303/2011, cu modificările și completările ulterioare.</w:t>
      </w:r>
    </w:p>
    <w:p w14:paraId="3F94EC74" w14:textId="77777777" w:rsidR="009F3210" w:rsidRPr="005C1DCA" w:rsidRDefault="009F3210" w:rsidP="009F3210">
      <w:pPr>
        <w:tabs>
          <w:tab w:val="decimal" w:pos="-1080"/>
        </w:tabs>
        <w:spacing w:after="0" w:line="240" w:lineRule="auto"/>
        <w:jc w:val="both"/>
        <w:rPr>
          <w:rFonts w:ascii="Times New Roman" w:eastAsia="Times New Roman" w:hAnsi="Times New Roman" w:cs="Times New Roman"/>
          <w:color w:val="000000" w:themeColor="text1"/>
          <w:sz w:val="24"/>
          <w:szCs w:val="24"/>
        </w:rPr>
      </w:pPr>
      <w:r w:rsidRPr="005C1DCA">
        <w:rPr>
          <w:rFonts w:ascii="Times New Roman" w:eastAsia="Times New Roman" w:hAnsi="Times New Roman" w:cs="Times New Roman"/>
          <w:color w:val="000000" w:themeColor="text1"/>
          <w:sz w:val="24"/>
          <w:szCs w:val="24"/>
        </w:rPr>
        <w:t xml:space="preserve">        Ulterior atestării bunurilor care aparțin domeniului public al municipiului Călărași, a inventarierii anuale a acestor bunurilor,</w:t>
      </w:r>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precum</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și</w:t>
      </w:r>
      <w:proofErr w:type="spellEnd"/>
      <w:r w:rsidRPr="005C1DCA">
        <w:rPr>
          <w:rFonts w:ascii="Times New Roman" w:eastAsia="Times New Roman" w:hAnsi="Times New Roman" w:cs="Times New Roman"/>
          <w:color w:val="000000" w:themeColor="text1"/>
          <w:sz w:val="24"/>
          <w:szCs w:val="24"/>
          <w:lang w:val="en-US"/>
        </w:rPr>
        <w:t xml:space="preserve"> </w:t>
      </w:r>
      <w:r w:rsidRPr="005C1DCA">
        <w:rPr>
          <w:rFonts w:ascii="Times New Roman" w:eastAsia="Times New Roman" w:hAnsi="Times New Roman" w:cs="Times New Roman"/>
          <w:color w:val="000000" w:themeColor="text1"/>
          <w:sz w:val="24"/>
          <w:szCs w:val="24"/>
        </w:rPr>
        <w:t xml:space="preserve">efectuarea măsurătorilor topografice de precizie a acestora, în vederea întocmirii documentațiilor cadastrale de intabulare, s-au constatat diferențe între situația reală  a unor imobile față de situația menționată în inventar, iar </w:t>
      </w:r>
      <w:proofErr w:type="spellStart"/>
      <w:r w:rsidRPr="005C1DCA">
        <w:rPr>
          <w:rFonts w:ascii="Times New Roman" w:eastAsia="Times New Roman" w:hAnsi="Times New Roman" w:cs="Times New Roman"/>
          <w:color w:val="000000" w:themeColor="text1"/>
          <w:sz w:val="24"/>
          <w:szCs w:val="24"/>
          <w:lang w:val="en-US"/>
        </w:rPr>
        <w:t>unele</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imobile</w:t>
      </w:r>
      <w:proofErr w:type="spellEnd"/>
      <w:r w:rsidRPr="005C1DCA">
        <w:rPr>
          <w:rFonts w:ascii="Times New Roman" w:eastAsia="Times New Roman" w:hAnsi="Times New Roman" w:cs="Times New Roman"/>
          <w:color w:val="000000" w:themeColor="text1"/>
          <w:sz w:val="24"/>
          <w:szCs w:val="24"/>
          <w:lang w:val="en-US"/>
        </w:rPr>
        <w:t xml:space="preserve"> nu </w:t>
      </w:r>
      <w:proofErr w:type="spellStart"/>
      <w:r w:rsidRPr="005C1DCA">
        <w:rPr>
          <w:rFonts w:ascii="Times New Roman" w:eastAsia="Times New Roman" w:hAnsi="Times New Roman" w:cs="Times New Roman"/>
          <w:color w:val="000000" w:themeColor="text1"/>
          <w:sz w:val="24"/>
          <w:szCs w:val="24"/>
          <w:lang w:val="en-US"/>
        </w:rPr>
        <w:t>figurează</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înscrise</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nici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în</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inventarul</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bunurilor</w:t>
      </w:r>
      <w:proofErr w:type="spellEnd"/>
      <w:r w:rsidRPr="005C1DCA">
        <w:rPr>
          <w:rFonts w:ascii="Times New Roman" w:eastAsia="Times New Roman" w:hAnsi="Times New Roman" w:cs="Times New Roman"/>
          <w:color w:val="000000" w:themeColor="text1"/>
          <w:sz w:val="24"/>
          <w:szCs w:val="24"/>
          <w:lang w:val="en-US"/>
        </w:rPr>
        <w:t xml:space="preserve"> care </w:t>
      </w:r>
      <w:proofErr w:type="spellStart"/>
      <w:r w:rsidRPr="005C1DCA">
        <w:rPr>
          <w:rFonts w:ascii="Times New Roman" w:eastAsia="Times New Roman" w:hAnsi="Times New Roman" w:cs="Times New Roman"/>
          <w:color w:val="000000" w:themeColor="text1"/>
          <w:sz w:val="24"/>
          <w:szCs w:val="24"/>
          <w:lang w:val="en-US"/>
        </w:rPr>
        <w:t>alcătuiesc</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domeniul</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privat</w:t>
      </w:r>
      <w:proofErr w:type="spellEnd"/>
      <w:r w:rsidRPr="005C1DCA">
        <w:rPr>
          <w:rFonts w:ascii="Times New Roman" w:eastAsia="Times New Roman" w:hAnsi="Times New Roman" w:cs="Times New Roman"/>
          <w:color w:val="000000" w:themeColor="text1"/>
          <w:sz w:val="24"/>
          <w:szCs w:val="24"/>
          <w:lang w:val="en-US"/>
        </w:rPr>
        <w:t xml:space="preserve"> al </w:t>
      </w:r>
      <w:proofErr w:type="spellStart"/>
      <w:r w:rsidRPr="005C1DCA">
        <w:rPr>
          <w:rFonts w:ascii="Times New Roman" w:eastAsia="Times New Roman" w:hAnsi="Times New Roman" w:cs="Times New Roman"/>
          <w:color w:val="000000" w:themeColor="text1"/>
          <w:sz w:val="24"/>
          <w:szCs w:val="24"/>
          <w:lang w:val="en-US"/>
        </w:rPr>
        <w:t>municipiului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Călărași</w:t>
      </w:r>
      <w:proofErr w:type="spellEnd"/>
      <w:r w:rsidRPr="005C1DCA">
        <w:rPr>
          <w:rFonts w:ascii="Times New Roman" w:eastAsia="Times New Roman" w:hAnsi="Times New Roman" w:cs="Times New Roman"/>
          <w:color w:val="000000" w:themeColor="text1"/>
          <w:sz w:val="24"/>
          <w:szCs w:val="24"/>
          <w:lang w:val="en-US"/>
        </w:rPr>
        <w:t xml:space="preserve">, </w:t>
      </w:r>
      <w:r w:rsidRPr="005C1DCA">
        <w:rPr>
          <w:rFonts w:ascii="Times New Roman" w:eastAsia="Times New Roman" w:hAnsi="Times New Roman" w:cs="Times New Roman"/>
          <w:color w:val="000000" w:themeColor="text1"/>
          <w:sz w:val="24"/>
          <w:szCs w:val="24"/>
        </w:rPr>
        <w:t>și nici nu sunt înscrise în domeniul public al municipiului Călărași.</w:t>
      </w:r>
    </w:p>
    <w:p w14:paraId="4F3FE9BE" w14:textId="77777777" w:rsidR="009F3210" w:rsidRPr="005C1DCA" w:rsidRDefault="009F3210" w:rsidP="009F3210">
      <w:pPr>
        <w:tabs>
          <w:tab w:val="decimal" w:pos="-1080"/>
        </w:tabs>
        <w:spacing w:after="0" w:line="240" w:lineRule="auto"/>
        <w:jc w:val="both"/>
        <w:rPr>
          <w:rFonts w:ascii="Times New Roman" w:eastAsia="Times New Roman" w:hAnsi="Times New Roman" w:cs="Times New Roman"/>
          <w:color w:val="000000" w:themeColor="text1"/>
          <w:sz w:val="24"/>
          <w:szCs w:val="24"/>
          <w:lang w:val="en-US"/>
        </w:rPr>
      </w:pPr>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În</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timp</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prin</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efectul</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legii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sau</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prin</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alte</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acte</w:t>
      </w:r>
      <w:proofErr w:type="spellEnd"/>
      <w:r w:rsidRPr="005C1DCA">
        <w:rPr>
          <w:rFonts w:ascii="Times New Roman" w:eastAsia="Times New Roman" w:hAnsi="Times New Roman" w:cs="Times New Roman"/>
          <w:color w:val="000000" w:themeColor="text1"/>
          <w:sz w:val="24"/>
          <w:szCs w:val="24"/>
          <w:lang w:val="en-US"/>
        </w:rPr>
        <w:t xml:space="preserve"> normative, </w:t>
      </w:r>
      <w:proofErr w:type="spellStart"/>
      <w:r w:rsidRPr="005C1DCA">
        <w:rPr>
          <w:rFonts w:ascii="Times New Roman" w:eastAsia="Times New Roman" w:hAnsi="Times New Roman" w:cs="Times New Roman"/>
          <w:color w:val="000000" w:themeColor="text1"/>
          <w:sz w:val="24"/>
          <w:szCs w:val="24"/>
          <w:lang w:val="en-US"/>
        </w:rPr>
        <w:t>în</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patrimoniul</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municipiului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Călărași</w:t>
      </w:r>
      <w:proofErr w:type="spellEnd"/>
      <w:r w:rsidRPr="005C1DCA">
        <w:rPr>
          <w:rFonts w:ascii="Times New Roman" w:eastAsia="Times New Roman" w:hAnsi="Times New Roman" w:cs="Times New Roman"/>
          <w:color w:val="000000" w:themeColor="text1"/>
          <w:sz w:val="24"/>
          <w:szCs w:val="24"/>
          <w:lang w:val="en-US"/>
        </w:rPr>
        <w:t xml:space="preserve">, au </w:t>
      </w:r>
      <w:proofErr w:type="spellStart"/>
      <w:r w:rsidRPr="005C1DCA">
        <w:rPr>
          <w:rFonts w:ascii="Times New Roman" w:eastAsia="Times New Roman" w:hAnsi="Times New Roman" w:cs="Times New Roman"/>
          <w:color w:val="000000" w:themeColor="text1"/>
          <w:sz w:val="24"/>
          <w:szCs w:val="24"/>
          <w:lang w:val="en-US"/>
        </w:rPr>
        <w:t>intrat</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bunuri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imobile</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asupra</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carora</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autoritatea</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publică</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locală</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trebuie</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să-și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manifeste</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atributele</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dreptului</w:t>
      </w:r>
      <w:proofErr w:type="spellEnd"/>
      <w:r w:rsidRPr="005C1DCA">
        <w:rPr>
          <w:rFonts w:ascii="Times New Roman" w:eastAsia="Times New Roman" w:hAnsi="Times New Roman" w:cs="Times New Roman"/>
          <w:color w:val="000000" w:themeColor="text1"/>
          <w:sz w:val="24"/>
          <w:szCs w:val="24"/>
          <w:lang w:val="en-US"/>
        </w:rPr>
        <w:t xml:space="preserve"> de </w:t>
      </w:r>
      <w:proofErr w:type="spellStart"/>
      <w:r w:rsidRPr="005C1DCA">
        <w:rPr>
          <w:rFonts w:ascii="Times New Roman" w:eastAsia="Times New Roman" w:hAnsi="Times New Roman" w:cs="Times New Roman"/>
          <w:color w:val="000000" w:themeColor="text1"/>
          <w:sz w:val="24"/>
          <w:szCs w:val="24"/>
          <w:lang w:val="en-US"/>
        </w:rPr>
        <w:t>proprietate</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și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anume</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posesia</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dispoziția</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și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folosința</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Proprietarii</w:t>
      </w:r>
      <w:proofErr w:type="spellEnd"/>
      <w:r w:rsidRPr="005C1DCA">
        <w:rPr>
          <w:rFonts w:ascii="Times New Roman" w:eastAsia="Times New Roman" w:hAnsi="Times New Roman" w:cs="Times New Roman"/>
          <w:color w:val="000000" w:themeColor="text1"/>
          <w:sz w:val="24"/>
          <w:szCs w:val="24"/>
          <w:lang w:val="en-US"/>
        </w:rPr>
        <w:t xml:space="preserve"> au </w:t>
      </w:r>
      <w:proofErr w:type="spellStart"/>
      <w:r w:rsidRPr="005C1DCA">
        <w:rPr>
          <w:rFonts w:ascii="Times New Roman" w:eastAsia="Times New Roman" w:hAnsi="Times New Roman" w:cs="Times New Roman"/>
          <w:color w:val="000000" w:themeColor="text1"/>
          <w:sz w:val="24"/>
          <w:szCs w:val="24"/>
          <w:lang w:val="en-US"/>
        </w:rPr>
        <w:t>obligația</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proofErr w:type="gramStart"/>
      <w:r w:rsidRPr="005C1DCA">
        <w:rPr>
          <w:rFonts w:ascii="Times New Roman" w:eastAsia="Times New Roman" w:hAnsi="Times New Roman" w:cs="Times New Roman"/>
          <w:color w:val="000000" w:themeColor="text1"/>
          <w:sz w:val="24"/>
          <w:szCs w:val="24"/>
          <w:lang w:val="en-US"/>
        </w:rPr>
        <w:t>să</w:t>
      </w:r>
      <w:proofErr w:type="spellEnd"/>
      <w:proofErr w:type="gram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procedeze</w:t>
      </w:r>
      <w:proofErr w:type="spellEnd"/>
      <w:r w:rsidRPr="005C1DCA">
        <w:rPr>
          <w:rFonts w:ascii="Times New Roman" w:eastAsia="Times New Roman" w:hAnsi="Times New Roman" w:cs="Times New Roman"/>
          <w:color w:val="000000" w:themeColor="text1"/>
          <w:sz w:val="24"/>
          <w:szCs w:val="24"/>
          <w:lang w:val="en-US"/>
        </w:rPr>
        <w:t xml:space="preserve"> la </w:t>
      </w:r>
      <w:proofErr w:type="spellStart"/>
      <w:r w:rsidRPr="005C1DCA">
        <w:rPr>
          <w:rFonts w:ascii="Times New Roman" w:eastAsia="Times New Roman" w:hAnsi="Times New Roman" w:cs="Times New Roman"/>
          <w:color w:val="000000" w:themeColor="text1"/>
          <w:sz w:val="24"/>
          <w:szCs w:val="24"/>
          <w:lang w:val="en-US"/>
        </w:rPr>
        <w:t>efectuarea</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lucrării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cadastrale</w:t>
      </w:r>
      <w:proofErr w:type="spellEnd"/>
      <w:r w:rsidRPr="005C1DCA">
        <w:rPr>
          <w:rFonts w:ascii="Times New Roman" w:eastAsia="Times New Roman" w:hAnsi="Times New Roman" w:cs="Times New Roman"/>
          <w:color w:val="000000" w:themeColor="text1"/>
          <w:sz w:val="24"/>
          <w:szCs w:val="24"/>
          <w:lang w:val="en-US"/>
        </w:rPr>
        <w:t xml:space="preserve"> a </w:t>
      </w:r>
      <w:proofErr w:type="spellStart"/>
      <w:r w:rsidRPr="005C1DCA">
        <w:rPr>
          <w:rFonts w:ascii="Times New Roman" w:eastAsia="Times New Roman" w:hAnsi="Times New Roman" w:cs="Times New Roman"/>
          <w:color w:val="000000" w:themeColor="text1"/>
          <w:sz w:val="24"/>
          <w:szCs w:val="24"/>
          <w:lang w:val="en-US"/>
        </w:rPr>
        <w:t>imobilelor</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și</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intabularea</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proprietății</w:t>
      </w:r>
      <w:proofErr w:type="spellEnd"/>
      <w:r w:rsidRPr="005C1DCA">
        <w:rPr>
          <w:rFonts w:ascii="Times New Roman" w:eastAsia="Times New Roman" w:hAnsi="Times New Roman" w:cs="Times New Roman"/>
          <w:color w:val="000000" w:themeColor="text1"/>
          <w:sz w:val="24"/>
          <w:szCs w:val="24"/>
          <w:lang w:val="en-US"/>
        </w:rPr>
        <w:t>.</w:t>
      </w:r>
    </w:p>
    <w:p w14:paraId="61F7026D" w14:textId="77777777" w:rsidR="009F3210" w:rsidRPr="005C1DCA" w:rsidRDefault="009F3210" w:rsidP="009F3210">
      <w:pPr>
        <w:tabs>
          <w:tab w:val="decimal" w:pos="-1080"/>
        </w:tabs>
        <w:spacing w:after="0" w:line="240" w:lineRule="auto"/>
        <w:jc w:val="both"/>
        <w:rPr>
          <w:rFonts w:ascii="Times New Roman" w:eastAsia="Times New Roman" w:hAnsi="Times New Roman" w:cs="Times New Roman"/>
          <w:color w:val="000000" w:themeColor="text1"/>
          <w:sz w:val="24"/>
          <w:szCs w:val="24"/>
        </w:rPr>
      </w:pPr>
      <w:r w:rsidRPr="005C1DCA">
        <w:rPr>
          <w:rFonts w:ascii="Times New Roman" w:eastAsia="Times New Roman" w:hAnsi="Times New Roman" w:cs="Times New Roman"/>
          <w:color w:val="000000" w:themeColor="text1"/>
          <w:sz w:val="24"/>
          <w:szCs w:val="24"/>
          <w:lang w:val="en-US"/>
        </w:rPr>
        <w:t xml:space="preserve">         </w:t>
      </w:r>
      <w:r w:rsidRPr="005C1DCA">
        <w:rPr>
          <w:rFonts w:ascii="Times New Roman" w:eastAsia="Times New Roman" w:hAnsi="Times New Roman" w:cs="Times New Roman"/>
          <w:bCs/>
          <w:i/>
          <w:color w:val="000000" w:themeColor="text1"/>
          <w:sz w:val="24"/>
          <w:szCs w:val="24"/>
          <w:lang w:val="en-US"/>
        </w:rPr>
        <w:t>C</w:t>
      </w:r>
      <w:r w:rsidRPr="005C1DCA">
        <w:rPr>
          <w:rFonts w:ascii="Times New Roman" w:eastAsia="Times New Roman" w:hAnsi="Times New Roman" w:cs="Times New Roman"/>
          <w:bCs/>
          <w:color w:val="000000" w:themeColor="text1"/>
          <w:sz w:val="24"/>
          <w:szCs w:val="24"/>
          <w:lang w:val="en-US"/>
        </w:rPr>
        <w:t xml:space="preserve">a </w:t>
      </w:r>
      <w:proofErr w:type="spellStart"/>
      <w:r w:rsidRPr="005C1DCA">
        <w:rPr>
          <w:rFonts w:ascii="Times New Roman" w:eastAsia="Times New Roman" w:hAnsi="Times New Roman" w:cs="Times New Roman"/>
          <w:bCs/>
          <w:color w:val="000000" w:themeColor="text1"/>
          <w:sz w:val="24"/>
          <w:szCs w:val="24"/>
          <w:lang w:val="en-US"/>
        </w:rPr>
        <w:t>urmare</w:t>
      </w:r>
      <w:proofErr w:type="spellEnd"/>
      <w:r w:rsidRPr="005C1DCA">
        <w:rPr>
          <w:rFonts w:ascii="Times New Roman" w:eastAsia="Times New Roman" w:hAnsi="Times New Roman" w:cs="Times New Roman"/>
          <w:bCs/>
          <w:color w:val="000000" w:themeColor="text1"/>
          <w:sz w:val="24"/>
          <w:szCs w:val="24"/>
          <w:lang w:val="en-US"/>
        </w:rPr>
        <w:t xml:space="preserve"> </w:t>
      </w:r>
      <w:proofErr w:type="gramStart"/>
      <w:r w:rsidRPr="005C1DCA">
        <w:rPr>
          <w:rFonts w:ascii="Times New Roman" w:eastAsia="Times New Roman" w:hAnsi="Times New Roman" w:cs="Times New Roman"/>
          <w:bCs/>
          <w:color w:val="000000" w:themeColor="text1"/>
          <w:sz w:val="24"/>
          <w:szCs w:val="24"/>
          <w:lang w:val="en-US"/>
        </w:rPr>
        <w:t>a</w:t>
      </w:r>
      <w:proofErr w:type="gramEnd"/>
      <w:r w:rsidRPr="005C1DCA">
        <w:rPr>
          <w:rFonts w:ascii="Times New Roman" w:eastAsia="Times New Roman" w:hAnsi="Times New Roman" w:cs="Times New Roman"/>
          <w:bCs/>
          <w:color w:val="000000" w:themeColor="text1"/>
          <w:sz w:val="24"/>
          <w:szCs w:val="24"/>
          <w:lang w:val="en-US"/>
        </w:rPr>
        <w:t xml:space="preserve"> </w:t>
      </w:r>
      <w:proofErr w:type="spellStart"/>
      <w:r w:rsidRPr="005C1DCA">
        <w:rPr>
          <w:rFonts w:ascii="Times New Roman" w:eastAsia="Times New Roman" w:hAnsi="Times New Roman" w:cs="Times New Roman"/>
          <w:bCs/>
          <w:color w:val="000000" w:themeColor="text1"/>
          <w:sz w:val="24"/>
          <w:szCs w:val="24"/>
          <w:lang w:val="en-US"/>
        </w:rPr>
        <w:t>aplicării</w:t>
      </w:r>
      <w:proofErr w:type="spellEnd"/>
      <w:r w:rsidRPr="005C1DCA">
        <w:rPr>
          <w:rFonts w:ascii="Times New Roman" w:eastAsia="Times New Roman" w:hAnsi="Times New Roman" w:cs="Times New Roman"/>
          <w:bCs/>
          <w:color w:val="000000" w:themeColor="text1"/>
          <w:sz w:val="24"/>
          <w:szCs w:val="24"/>
          <w:lang w:val="en-US"/>
        </w:rPr>
        <w:t xml:space="preserve"> </w:t>
      </w:r>
      <w:proofErr w:type="spellStart"/>
      <w:r w:rsidRPr="005C1DCA">
        <w:rPr>
          <w:rFonts w:ascii="Times New Roman" w:eastAsia="Times New Roman" w:hAnsi="Times New Roman" w:cs="Times New Roman"/>
          <w:bCs/>
          <w:color w:val="000000" w:themeColor="text1"/>
          <w:sz w:val="24"/>
          <w:szCs w:val="24"/>
          <w:lang w:val="en-US"/>
        </w:rPr>
        <w:t>prevederilor</w:t>
      </w:r>
      <w:proofErr w:type="spellEnd"/>
      <w:r w:rsidRPr="005C1DCA">
        <w:rPr>
          <w:rFonts w:ascii="Times New Roman" w:eastAsia="Times New Roman" w:hAnsi="Times New Roman" w:cs="Times New Roman"/>
          <w:bCs/>
          <w:color w:val="000000" w:themeColor="text1"/>
          <w:sz w:val="24"/>
          <w:szCs w:val="24"/>
          <w:lang w:val="en-US"/>
        </w:rPr>
        <w:t xml:space="preserve"> art. </w:t>
      </w:r>
      <w:proofErr w:type="gramStart"/>
      <w:r w:rsidRPr="005C1DCA">
        <w:rPr>
          <w:rFonts w:ascii="Times New Roman" w:eastAsia="Times New Roman" w:hAnsi="Times New Roman" w:cs="Times New Roman"/>
          <w:bCs/>
          <w:color w:val="000000" w:themeColor="text1"/>
          <w:sz w:val="24"/>
          <w:szCs w:val="24"/>
          <w:lang w:val="en-US"/>
        </w:rPr>
        <w:t xml:space="preserve">40 </w:t>
      </w:r>
      <w:proofErr w:type="spellStart"/>
      <w:r w:rsidRPr="005C1DCA">
        <w:rPr>
          <w:rFonts w:ascii="Times New Roman" w:eastAsia="Times New Roman" w:hAnsi="Times New Roman" w:cs="Times New Roman"/>
          <w:bCs/>
          <w:color w:val="000000" w:themeColor="text1"/>
          <w:sz w:val="24"/>
          <w:szCs w:val="24"/>
          <w:lang w:val="en-US"/>
        </w:rPr>
        <w:t>alin</w:t>
      </w:r>
      <w:proofErr w:type="spellEnd"/>
      <w:r w:rsidRPr="005C1DCA">
        <w:rPr>
          <w:rFonts w:ascii="Times New Roman" w:eastAsia="Times New Roman" w:hAnsi="Times New Roman" w:cs="Times New Roman"/>
          <w:bCs/>
          <w:color w:val="000000" w:themeColor="text1"/>
          <w:sz w:val="24"/>
          <w:szCs w:val="24"/>
          <w:lang w:val="en-US"/>
        </w:rPr>
        <w:t>.</w:t>
      </w:r>
      <w:proofErr w:type="gramEnd"/>
      <w:r w:rsidRPr="005C1DCA">
        <w:rPr>
          <w:rFonts w:ascii="Times New Roman" w:eastAsia="Times New Roman" w:hAnsi="Times New Roman" w:cs="Times New Roman"/>
          <w:bCs/>
          <w:color w:val="000000" w:themeColor="text1"/>
          <w:sz w:val="24"/>
          <w:szCs w:val="24"/>
          <w:lang w:val="en-US"/>
        </w:rPr>
        <w:t xml:space="preserve"> (6) </w:t>
      </w:r>
      <w:proofErr w:type="gramStart"/>
      <w:r w:rsidRPr="005C1DCA">
        <w:rPr>
          <w:rFonts w:ascii="Times New Roman" w:eastAsia="Times New Roman" w:hAnsi="Times New Roman" w:cs="Times New Roman"/>
          <w:bCs/>
          <w:color w:val="000000" w:themeColor="text1"/>
          <w:sz w:val="24"/>
          <w:szCs w:val="24"/>
          <w:lang w:val="en-US"/>
        </w:rPr>
        <w:t>din</w:t>
      </w:r>
      <w:proofErr w:type="gramEnd"/>
      <w:r w:rsidRPr="005C1DCA">
        <w:rPr>
          <w:rFonts w:ascii="Times New Roman" w:eastAsia="Times New Roman" w:hAnsi="Times New Roman" w:cs="Times New Roman"/>
          <w:bCs/>
          <w:color w:val="000000" w:themeColor="text1"/>
          <w:sz w:val="24"/>
          <w:szCs w:val="24"/>
          <w:lang w:val="en-US"/>
        </w:rPr>
        <w:t xml:space="preserve"> </w:t>
      </w:r>
      <w:proofErr w:type="spellStart"/>
      <w:r w:rsidRPr="005C1DCA">
        <w:rPr>
          <w:rFonts w:ascii="Times New Roman" w:eastAsia="Times New Roman" w:hAnsi="Times New Roman" w:cs="Times New Roman"/>
          <w:bCs/>
          <w:color w:val="000000" w:themeColor="text1"/>
          <w:sz w:val="24"/>
          <w:szCs w:val="24"/>
          <w:lang w:val="en-US"/>
        </w:rPr>
        <w:t>Legea</w:t>
      </w:r>
      <w:proofErr w:type="spellEnd"/>
      <w:r w:rsidRPr="005C1DCA">
        <w:rPr>
          <w:rFonts w:ascii="Times New Roman" w:eastAsia="Times New Roman" w:hAnsi="Times New Roman" w:cs="Times New Roman"/>
          <w:bCs/>
          <w:color w:val="000000" w:themeColor="text1"/>
          <w:sz w:val="24"/>
          <w:szCs w:val="24"/>
          <w:lang w:val="en-US"/>
        </w:rPr>
        <w:t xml:space="preserve"> </w:t>
      </w:r>
      <w:proofErr w:type="spellStart"/>
      <w:r w:rsidRPr="005C1DCA">
        <w:rPr>
          <w:rFonts w:ascii="Times New Roman" w:eastAsia="Times New Roman" w:hAnsi="Times New Roman" w:cs="Times New Roman"/>
          <w:bCs/>
          <w:color w:val="000000" w:themeColor="text1"/>
          <w:sz w:val="24"/>
          <w:szCs w:val="24"/>
          <w:lang w:val="en-US"/>
        </w:rPr>
        <w:t>nr</w:t>
      </w:r>
      <w:proofErr w:type="spellEnd"/>
      <w:r w:rsidRPr="005C1DCA">
        <w:rPr>
          <w:rFonts w:ascii="Times New Roman" w:eastAsia="Times New Roman" w:hAnsi="Times New Roman" w:cs="Times New Roman"/>
          <w:bCs/>
          <w:color w:val="000000" w:themeColor="text1"/>
          <w:sz w:val="24"/>
          <w:szCs w:val="24"/>
          <w:lang w:val="en-US"/>
        </w:rPr>
        <w:t xml:space="preserve">. 7/1996 </w:t>
      </w:r>
      <w:proofErr w:type="spellStart"/>
      <w:r w:rsidRPr="005C1DCA">
        <w:rPr>
          <w:rFonts w:ascii="Times New Roman" w:eastAsia="Times New Roman" w:hAnsi="Times New Roman" w:cs="Times New Roman"/>
          <w:bCs/>
          <w:color w:val="000000" w:themeColor="text1"/>
          <w:sz w:val="24"/>
          <w:szCs w:val="24"/>
          <w:lang w:val="en-US"/>
        </w:rPr>
        <w:t>privind</w:t>
      </w:r>
      <w:proofErr w:type="spellEnd"/>
      <w:r w:rsidRPr="005C1DCA">
        <w:rPr>
          <w:rFonts w:ascii="Times New Roman" w:eastAsia="Times New Roman" w:hAnsi="Times New Roman" w:cs="Times New Roman"/>
          <w:bCs/>
          <w:color w:val="000000" w:themeColor="text1"/>
          <w:sz w:val="24"/>
          <w:szCs w:val="24"/>
          <w:lang w:val="en-US"/>
        </w:rPr>
        <w:t xml:space="preserve"> </w:t>
      </w:r>
      <w:proofErr w:type="spellStart"/>
      <w:r w:rsidRPr="005C1DCA">
        <w:rPr>
          <w:rFonts w:ascii="Times New Roman" w:eastAsia="Times New Roman" w:hAnsi="Times New Roman" w:cs="Times New Roman"/>
          <w:bCs/>
          <w:color w:val="000000" w:themeColor="text1"/>
          <w:sz w:val="24"/>
          <w:szCs w:val="24"/>
          <w:lang w:val="en-US"/>
        </w:rPr>
        <w:t>legea</w:t>
      </w:r>
      <w:proofErr w:type="spellEnd"/>
      <w:r w:rsidRPr="005C1DCA">
        <w:rPr>
          <w:rFonts w:ascii="Times New Roman" w:eastAsia="Times New Roman" w:hAnsi="Times New Roman" w:cs="Times New Roman"/>
          <w:bCs/>
          <w:color w:val="000000" w:themeColor="text1"/>
          <w:sz w:val="24"/>
          <w:szCs w:val="24"/>
          <w:lang w:val="en-US"/>
        </w:rPr>
        <w:t xml:space="preserve"> </w:t>
      </w:r>
      <w:proofErr w:type="spellStart"/>
      <w:r w:rsidRPr="005C1DCA">
        <w:rPr>
          <w:rFonts w:ascii="Times New Roman" w:eastAsia="Times New Roman" w:hAnsi="Times New Roman" w:cs="Times New Roman"/>
          <w:bCs/>
          <w:color w:val="000000" w:themeColor="text1"/>
          <w:sz w:val="24"/>
          <w:szCs w:val="24"/>
          <w:lang w:val="en-US"/>
        </w:rPr>
        <w:t>cadastrului</w:t>
      </w:r>
      <w:proofErr w:type="spellEnd"/>
      <w:r w:rsidRPr="005C1DCA">
        <w:rPr>
          <w:rFonts w:ascii="Times New Roman" w:eastAsia="Times New Roman" w:hAnsi="Times New Roman" w:cs="Times New Roman"/>
          <w:bCs/>
          <w:color w:val="000000" w:themeColor="text1"/>
          <w:sz w:val="24"/>
          <w:szCs w:val="24"/>
          <w:lang w:val="en-US"/>
        </w:rPr>
        <w:t xml:space="preserve"> </w:t>
      </w:r>
      <w:proofErr w:type="spellStart"/>
      <w:r w:rsidRPr="005C1DCA">
        <w:rPr>
          <w:rFonts w:ascii="Times New Roman" w:eastAsia="Times New Roman" w:hAnsi="Times New Roman" w:cs="Times New Roman"/>
          <w:bCs/>
          <w:color w:val="000000" w:themeColor="text1"/>
          <w:sz w:val="24"/>
          <w:szCs w:val="24"/>
          <w:lang w:val="en-US"/>
        </w:rPr>
        <w:t>şi</w:t>
      </w:r>
      <w:proofErr w:type="spellEnd"/>
      <w:r w:rsidRPr="005C1DCA">
        <w:rPr>
          <w:rFonts w:ascii="Times New Roman" w:eastAsia="Times New Roman" w:hAnsi="Times New Roman" w:cs="Times New Roman"/>
          <w:bCs/>
          <w:color w:val="000000" w:themeColor="text1"/>
          <w:sz w:val="24"/>
          <w:szCs w:val="24"/>
          <w:lang w:val="en-US"/>
        </w:rPr>
        <w:t xml:space="preserve"> a </w:t>
      </w:r>
      <w:proofErr w:type="spellStart"/>
      <w:r w:rsidRPr="005C1DCA">
        <w:rPr>
          <w:rFonts w:ascii="Times New Roman" w:eastAsia="Times New Roman" w:hAnsi="Times New Roman" w:cs="Times New Roman"/>
          <w:bCs/>
          <w:color w:val="000000" w:themeColor="text1"/>
          <w:sz w:val="24"/>
          <w:szCs w:val="24"/>
          <w:lang w:val="en-US"/>
        </w:rPr>
        <w:t>publicităţii</w:t>
      </w:r>
      <w:proofErr w:type="spellEnd"/>
      <w:r w:rsidRPr="005C1DCA">
        <w:rPr>
          <w:rFonts w:ascii="Times New Roman" w:eastAsia="Times New Roman" w:hAnsi="Times New Roman" w:cs="Times New Roman"/>
          <w:bCs/>
          <w:color w:val="000000" w:themeColor="text1"/>
          <w:sz w:val="24"/>
          <w:szCs w:val="24"/>
          <w:lang w:val="en-US"/>
        </w:rPr>
        <w:t xml:space="preserve"> </w:t>
      </w:r>
      <w:proofErr w:type="spellStart"/>
      <w:r w:rsidRPr="005C1DCA">
        <w:rPr>
          <w:rFonts w:ascii="Times New Roman" w:eastAsia="Times New Roman" w:hAnsi="Times New Roman" w:cs="Times New Roman"/>
          <w:bCs/>
          <w:color w:val="000000" w:themeColor="text1"/>
          <w:sz w:val="24"/>
          <w:szCs w:val="24"/>
          <w:lang w:val="en-US"/>
        </w:rPr>
        <w:t>imobiliare</w:t>
      </w:r>
      <w:proofErr w:type="spellEnd"/>
      <w:r w:rsidRPr="005C1DCA">
        <w:rPr>
          <w:rFonts w:ascii="Times New Roman" w:eastAsia="Times New Roman" w:hAnsi="Times New Roman" w:cs="Times New Roman"/>
          <w:bCs/>
          <w:color w:val="000000" w:themeColor="text1"/>
          <w:sz w:val="24"/>
          <w:szCs w:val="24"/>
          <w:lang w:val="en-US"/>
        </w:rPr>
        <w:t xml:space="preserve">, cu </w:t>
      </w:r>
      <w:proofErr w:type="spellStart"/>
      <w:r w:rsidRPr="005C1DCA">
        <w:rPr>
          <w:rFonts w:ascii="Times New Roman" w:eastAsia="Times New Roman" w:hAnsi="Times New Roman" w:cs="Times New Roman"/>
          <w:bCs/>
          <w:color w:val="000000" w:themeColor="text1"/>
          <w:sz w:val="24"/>
          <w:szCs w:val="24"/>
          <w:lang w:val="en-US"/>
        </w:rPr>
        <w:t>modificările</w:t>
      </w:r>
      <w:proofErr w:type="spellEnd"/>
      <w:r w:rsidRPr="005C1DCA">
        <w:rPr>
          <w:rFonts w:ascii="Times New Roman" w:eastAsia="Times New Roman" w:hAnsi="Times New Roman" w:cs="Times New Roman"/>
          <w:bCs/>
          <w:color w:val="000000" w:themeColor="text1"/>
          <w:sz w:val="24"/>
          <w:szCs w:val="24"/>
          <w:lang w:val="en-US"/>
        </w:rPr>
        <w:t xml:space="preserve"> </w:t>
      </w:r>
      <w:proofErr w:type="spellStart"/>
      <w:r w:rsidRPr="005C1DCA">
        <w:rPr>
          <w:rFonts w:ascii="Times New Roman" w:eastAsia="Times New Roman" w:hAnsi="Times New Roman" w:cs="Times New Roman"/>
          <w:bCs/>
          <w:color w:val="000000" w:themeColor="text1"/>
          <w:sz w:val="24"/>
          <w:szCs w:val="24"/>
          <w:lang w:val="en-US"/>
        </w:rPr>
        <w:t>și</w:t>
      </w:r>
      <w:proofErr w:type="spellEnd"/>
      <w:r w:rsidRPr="005C1DCA">
        <w:rPr>
          <w:rFonts w:ascii="Times New Roman" w:eastAsia="Times New Roman" w:hAnsi="Times New Roman" w:cs="Times New Roman"/>
          <w:bCs/>
          <w:color w:val="000000" w:themeColor="text1"/>
          <w:sz w:val="24"/>
          <w:szCs w:val="24"/>
          <w:lang w:val="en-US"/>
        </w:rPr>
        <w:t xml:space="preserve"> </w:t>
      </w:r>
      <w:proofErr w:type="spellStart"/>
      <w:r w:rsidRPr="005C1DCA">
        <w:rPr>
          <w:rFonts w:ascii="Times New Roman" w:eastAsia="Times New Roman" w:hAnsi="Times New Roman" w:cs="Times New Roman"/>
          <w:bCs/>
          <w:color w:val="000000" w:themeColor="text1"/>
          <w:sz w:val="24"/>
          <w:szCs w:val="24"/>
          <w:lang w:val="en-US"/>
        </w:rPr>
        <w:t>completările</w:t>
      </w:r>
      <w:proofErr w:type="spellEnd"/>
      <w:r w:rsidRPr="005C1DCA">
        <w:rPr>
          <w:rFonts w:ascii="Times New Roman" w:eastAsia="Times New Roman" w:hAnsi="Times New Roman" w:cs="Times New Roman"/>
          <w:bCs/>
          <w:color w:val="000000" w:themeColor="text1"/>
          <w:sz w:val="24"/>
          <w:szCs w:val="24"/>
          <w:lang w:val="en-US"/>
        </w:rPr>
        <w:t xml:space="preserve"> </w:t>
      </w:r>
      <w:proofErr w:type="spellStart"/>
      <w:r w:rsidRPr="005C1DCA">
        <w:rPr>
          <w:rFonts w:ascii="Times New Roman" w:eastAsia="Times New Roman" w:hAnsi="Times New Roman" w:cs="Times New Roman"/>
          <w:bCs/>
          <w:color w:val="000000" w:themeColor="text1"/>
          <w:sz w:val="24"/>
          <w:szCs w:val="24"/>
          <w:lang w:val="en-US"/>
        </w:rPr>
        <w:t>ulterioare</w:t>
      </w:r>
      <w:proofErr w:type="spellEnd"/>
      <w:r w:rsidRPr="005C1DCA">
        <w:rPr>
          <w:rFonts w:ascii="Times New Roman" w:eastAsia="Times New Roman" w:hAnsi="Times New Roman" w:cs="Times New Roman"/>
          <w:bCs/>
          <w:color w:val="000000" w:themeColor="text1"/>
          <w:sz w:val="24"/>
          <w:szCs w:val="24"/>
          <w:lang w:val="en-US"/>
        </w:rPr>
        <w:t xml:space="preserve">, conform </w:t>
      </w:r>
      <w:proofErr w:type="spellStart"/>
      <w:r w:rsidRPr="005C1DCA">
        <w:rPr>
          <w:rFonts w:ascii="Times New Roman" w:eastAsia="Times New Roman" w:hAnsi="Times New Roman" w:cs="Times New Roman"/>
          <w:bCs/>
          <w:color w:val="000000" w:themeColor="text1"/>
          <w:sz w:val="24"/>
          <w:szCs w:val="24"/>
          <w:lang w:val="en-US"/>
        </w:rPr>
        <w:t>căruia</w:t>
      </w:r>
      <w:proofErr w:type="spellEnd"/>
      <w:r w:rsidRPr="005C1DCA">
        <w:rPr>
          <w:rFonts w:ascii="Times New Roman" w:eastAsia="Times New Roman" w:hAnsi="Times New Roman" w:cs="Times New Roman"/>
          <w:bCs/>
          <w:color w:val="000000" w:themeColor="text1"/>
          <w:sz w:val="24"/>
          <w:szCs w:val="24"/>
          <w:lang w:val="en-US"/>
        </w:rPr>
        <w:t>: „</w:t>
      </w:r>
      <w:proofErr w:type="spellStart"/>
      <w:r w:rsidRPr="005C1DCA">
        <w:rPr>
          <w:rFonts w:ascii="Times New Roman" w:eastAsia="Times New Roman" w:hAnsi="Times New Roman" w:cs="Times New Roman"/>
          <w:bCs/>
          <w:i/>
          <w:color w:val="000000" w:themeColor="text1"/>
          <w:sz w:val="24"/>
          <w:szCs w:val="24"/>
          <w:lang w:val="en-US"/>
        </w:rPr>
        <w:t>Pentru</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imobilele</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proprietatea</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publică</w:t>
      </w:r>
      <w:proofErr w:type="spellEnd"/>
      <w:r w:rsidRPr="005C1DCA">
        <w:rPr>
          <w:rFonts w:ascii="Times New Roman" w:eastAsia="Times New Roman" w:hAnsi="Times New Roman" w:cs="Times New Roman"/>
          <w:bCs/>
          <w:i/>
          <w:color w:val="000000" w:themeColor="text1"/>
          <w:sz w:val="24"/>
          <w:szCs w:val="24"/>
          <w:lang w:val="en-US"/>
        </w:rPr>
        <w:t xml:space="preserve"> a </w:t>
      </w:r>
      <w:proofErr w:type="spellStart"/>
      <w:r w:rsidRPr="005C1DCA">
        <w:rPr>
          <w:rFonts w:ascii="Times New Roman" w:eastAsia="Times New Roman" w:hAnsi="Times New Roman" w:cs="Times New Roman"/>
          <w:bCs/>
          <w:i/>
          <w:color w:val="000000" w:themeColor="text1"/>
          <w:sz w:val="24"/>
          <w:szCs w:val="24"/>
          <w:lang w:val="en-US"/>
        </w:rPr>
        <w:t>unităţilor</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administrativ</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teritoriale</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în</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lipsa</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actelor</w:t>
      </w:r>
      <w:proofErr w:type="spellEnd"/>
      <w:r w:rsidRPr="005C1DCA">
        <w:rPr>
          <w:rFonts w:ascii="Times New Roman" w:eastAsia="Times New Roman" w:hAnsi="Times New Roman" w:cs="Times New Roman"/>
          <w:bCs/>
          <w:i/>
          <w:color w:val="000000" w:themeColor="text1"/>
          <w:sz w:val="24"/>
          <w:szCs w:val="24"/>
          <w:lang w:val="en-US"/>
        </w:rPr>
        <w:t xml:space="preserve"> de </w:t>
      </w:r>
      <w:proofErr w:type="spellStart"/>
      <w:r w:rsidRPr="005C1DCA">
        <w:rPr>
          <w:rFonts w:ascii="Times New Roman" w:eastAsia="Times New Roman" w:hAnsi="Times New Roman" w:cs="Times New Roman"/>
          <w:bCs/>
          <w:i/>
          <w:color w:val="000000" w:themeColor="text1"/>
          <w:sz w:val="24"/>
          <w:szCs w:val="24"/>
          <w:lang w:val="en-US"/>
        </w:rPr>
        <w:t>proprietate</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sau</w:t>
      </w:r>
      <w:proofErr w:type="spellEnd"/>
      <w:r w:rsidRPr="005C1DCA">
        <w:rPr>
          <w:rFonts w:ascii="Times New Roman" w:eastAsia="Times New Roman" w:hAnsi="Times New Roman" w:cs="Times New Roman"/>
          <w:bCs/>
          <w:i/>
          <w:color w:val="000000" w:themeColor="text1"/>
          <w:sz w:val="24"/>
          <w:szCs w:val="24"/>
          <w:lang w:val="en-US"/>
        </w:rPr>
        <w:t xml:space="preserve"> a </w:t>
      </w:r>
      <w:proofErr w:type="spellStart"/>
      <w:r w:rsidRPr="005C1DCA">
        <w:rPr>
          <w:rFonts w:ascii="Times New Roman" w:eastAsia="Times New Roman" w:hAnsi="Times New Roman" w:cs="Times New Roman"/>
          <w:bCs/>
          <w:i/>
          <w:color w:val="000000" w:themeColor="text1"/>
          <w:sz w:val="24"/>
          <w:szCs w:val="24"/>
          <w:lang w:val="en-US"/>
        </w:rPr>
        <w:t>extraselor</w:t>
      </w:r>
      <w:proofErr w:type="spellEnd"/>
      <w:r w:rsidRPr="005C1DCA">
        <w:rPr>
          <w:rFonts w:ascii="Times New Roman" w:eastAsia="Times New Roman" w:hAnsi="Times New Roman" w:cs="Times New Roman"/>
          <w:bCs/>
          <w:i/>
          <w:color w:val="000000" w:themeColor="text1"/>
          <w:sz w:val="24"/>
          <w:szCs w:val="24"/>
          <w:lang w:val="en-US"/>
        </w:rPr>
        <w:t xml:space="preserve"> de </w:t>
      </w:r>
      <w:proofErr w:type="spellStart"/>
      <w:r w:rsidRPr="005C1DCA">
        <w:rPr>
          <w:rFonts w:ascii="Times New Roman" w:eastAsia="Times New Roman" w:hAnsi="Times New Roman" w:cs="Times New Roman"/>
          <w:bCs/>
          <w:i/>
          <w:color w:val="000000" w:themeColor="text1"/>
          <w:sz w:val="24"/>
          <w:szCs w:val="24"/>
          <w:lang w:val="en-US"/>
        </w:rPr>
        <w:t>pe</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inventarul</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bunurilor</w:t>
      </w:r>
      <w:proofErr w:type="spellEnd"/>
      <w:r w:rsidRPr="005C1DCA">
        <w:rPr>
          <w:rFonts w:ascii="Times New Roman" w:eastAsia="Times New Roman" w:hAnsi="Times New Roman" w:cs="Times New Roman"/>
          <w:bCs/>
          <w:i/>
          <w:color w:val="000000" w:themeColor="text1"/>
          <w:sz w:val="24"/>
          <w:szCs w:val="24"/>
          <w:lang w:val="en-US"/>
        </w:rPr>
        <w:t xml:space="preserve"> respective, se </w:t>
      </w:r>
      <w:proofErr w:type="spellStart"/>
      <w:r w:rsidRPr="005C1DCA">
        <w:rPr>
          <w:rFonts w:ascii="Times New Roman" w:eastAsia="Times New Roman" w:hAnsi="Times New Roman" w:cs="Times New Roman"/>
          <w:bCs/>
          <w:i/>
          <w:color w:val="000000" w:themeColor="text1"/>
          <w:sz w:val="24"/>
          <w:szCs w:val="24"/>
          <w:lang w:val="en-US"/>
        </w:rPr>
        <w:t>poate</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dispune</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înscrierea</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provizorie</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în</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baza</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hotărârii</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emise</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în</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condiţiile</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legii</w:t>
      </w:r>
      <w:proofErr w:type="spellEnd"/>
      <w:r w:rsidRPr="005C1DCA">
        <w:rPr>
          <w:rFonts w:ascii="Times New Roman" w:eastAsia="Times New Roman" w:hAnsi="Times New Roman" w:cs="Times New Roman"/>
          <w:bCs/>
          <w:i/>
          <w:color w:val="000000" w:themeColor="text1"/>
          <w:sz w:val="24"/>
          <w:szCs w:val="24"/>
          <w:lang w:val="en-US"/>
        </w:rPr>
        <w:t xml:space="preserve"> de </w:t>
      </w:r>
      <w:proofErr w:type="spellStart"/>
      <w:r w:rsidRPr="005C1DCA">
        <w:rPr>
          <w:rFonts w:ascii="Times New Roman" w:eastAsia="Times New Roman" w:hAnsi="Times New Roman" w:cs="Times New Roman"/>
          <w:bCs/>
          <w:i/>
          <w:color w:val="000000" w:themeColor="text1"/>
          <w:sz w:val="24"/>
          <w:szCs w:val="24"/>
          <w:lang w:val="en-US"/>
        </w:rPr>
        <w:t>consiliile</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judeţene</w:t>
      </w:r>
      <w:proofErr w:type="spellEnd"/>
      <w:r w:rsidRPr="005C1DCA">
        <w:rPr>
          <w:rFonts w:ascii="Times New Roman" w:eastAsia="Times New Roman" w:hAnsi="Times New Roman" w:cs="Times New Roman"/>
          <w:bCs/>
          <w:i/>
          <w:color w:val="000000" w:themeColor="text1"/>
          <w:sz w:val="24"/>
          <w:szCs w:val="24"/>
          <w:lang w:val="en-US"/>
        </w:rPr>
        <w:t xml:space="preserve">, de </w:t>
      </w:r>
      <w:proofErr w:type="spellStart"/>
      <w:r w:rsidRPr="005C1DCA">
        <w:rPr>
          <w:rFonts w:ascii="Times New Roman" w:eastAsia="Times New Roman" w:hAnsi="Times New Roman" w:cs="Times New Roman"/>
          <w:bCs/>
          <w:i/>
          <w:color w:val="000000" w:themeColor="text1"/>
          <w:sz w:val="24"/>
          <w:szCs w:val="24"/>
          <w:lang w:val="en-US"/>
        </w:rPr>
        <w:t>consiliul</w:t>
      </w:r>
      <w:proofErr w:type="spellEnd"/>
      <w:r w:rsidRPr="005C1DCA">
        <w:rPr>
          <w:rFonts w:ascii="Times New Roman" w:eastAsia="Times New Roman" w:hAnsi="Times New Roman" w:cs="Times New Roman"/>
          <w:bCs/>
          <w:i/>
          <w:color w:val="000000" w:themeColor="text1"/>
          <w:sz w:val="24"/>
          <w:szCs w:val="24"/>
          <w:lang w:val="en-US"/>
        </w:rPr>
        <w:t xml:space="preserve"> general al </w:t>
      </w:r>
      <w:proofErr w:type="spellStart"/>
      <w:r w:rsidRPr="005C1DCA">
        <w:rPr>
          <w:rFonts w:ascii="Times New Roman" w:eastAsia="Times New Roman" w:hAnsi="Times New Roman" w:cs="Times New Roman"/>
          <w:bCs/>
          <w:i/>
          <w:color w:val="000000" w:themeColor="text1"/>
          <w:sz w:val="24"/>
          <w:szCs w:val="24"/>
          <w:lang w:val="en-US"/>
        </w:rPr>
        <w:t>municipiului</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Bucureşti</w:t>
      </w:r>
      <w:proofErr w:type="spellEnd"/>
      <w:r w:rsidRPr="005C1DCA">
        <w:rPr>
          <w:rFonts w:ascii="Times New Roman" w:eastAsia="Times New Roman" w:hAnsi="Times New Roman" w:cs="Times New Roman"/>
          <w:bCs/>
          <w:i/>
          <w:color w:val="000000" w:themeColor="text1"/>
          <w:sz w:val="24"/>
          <w:szCs w:val="24"/>
          <w:lang w:val="en-US"/>
        </w:rPr>
        <w:t xml:space="preserve"> </w:t>
      </w:r>
      <w:proofErr w:type="spellStart"/>
      <w:r w:rsidRPr="005C1DCA">
        <w:rPr>
          <w:rFonts w:ascii="Times New Roman" w:eastAsia="Times New Roman" w:hAnsi="Times New Roman" w:cs="Times New Roman"/>
          <w:bCs/>
          <w:i/>
          <w:color w:val="000000" w:themeColor="text1"/>
          <w:sz w:val="24"/>
          <w:szCs w:val="24"/>
          <w:lang w:val="en-US"/>
        </w:rPr>
        <w:t>sau</w:t>
      </w:r>
      <w:proofErr w:type="spellEnd"/>
      <w:r w:rsidRPr="005C1DCA">
        <w:rPr>
          <w:rFonts w:ascii="Times New Roman" w:eastAsia="Times New Roman" w:hAnsi="Times New Roman" w:cs="Times New Roman"/>
          <w:bCs/>
          <w:i/>
          <w:color w:val="000000" w:themeColor="text1"/>
          <w:sz w:val="24"/>
          <w:szCs w:val="24"/>
          <w:lang w:val="en-US"/>
        </w:rPr>
        <w:t xml:space="preserve"> de </w:t>
      </w:r>
      <w:proofErr w:type="spellStart"/>
      <w:r w:rsidRPr="005C1DCA">
        <w:rPr>
          <w:rFonts w:ascii="Times New Roman" w:eastAsia="Times New Roman" w:hAnsi="Times New Roman" w:cs="Times New Roman"/>
          <w:bCs/>
          <w:i/>
          <w:color w:val="000000" w:themeColor="text1"/>
          <w:sz w:val="24"/>
          <w:szCs w:val="24"/>
          <w:lang w:val="en-US"/>
        </w:rPr>
        <w:t>consiliile</w:t>
      </w:r>
      <w:proofErr w:type="spellEnd"/>
      <w:r w:rsidRPr="005C1DCA">
        <w:rPr>
          <w:rFonts w:ascii="Times New Roman" w:eastAsia="Times New Roman" w:hAnsi="Times New Roman" w:cs="Times New Roman"/>
          <w:bCs/>
          <w:i/>
          <w:color w:val="000000" w:themeColor="text1"/>
          <w:sz w:val="24"/>
          <w:szCs w:val="24"/>
          <w:lang w:val="en-US"/>
        </w:rPr>
        <w:t xml:space="preserve"> locale</w:t>
      </w:r>
      <w:r w:rsidRPr="005C1DCA">
        <w:rPr>
          <w:rFonts w:ascii="Times New Roman" w:eastAsia="Times New Roman" w:hAnsi="Times New Roman" w:cs="Times New Roman"/>
          <w:bCs/>
          <w:color w:val="000000" w:themeColor="text1"/>
          <w:sz w:val="24"/>
          <w:szCs w:val="24"/>
          <w:lang w:val="en-US"/>
        </w:rPr>
        <w:t>”.</w:t>
      </w:r>
      <w:r w:rsidRPr="005C1DCA">
        <w:rPr>
          <w:rFonts w:ascii="Times New Roman" w:eastAsia="Times New Roman" w:hAnsi="Times New Roman" w:cs="Times New Roman"/>
          <w:color w:val="000000" w:themeColor="text1"/>
          <w:sz w:val="24"/>
          <w:szCs w:val="24"/>
        </w:rPr>
        <w:t xml:space="preserve"> </w:t>
      </w:r>
    </w:p>
    <w:p w14:paraId="6FB35DD7" w14:textId="2FE64CF7" w:rsidR="00032722" w:rsidRDefault="009F3210" w:rsidP="00032722">
      <w:pPr>
        <w:tabs>
          <w:tab w:val="decimal" w:pos="-1080"/>
        </w:tabs>
        <w:spacing w:after="0" w:line="240" w:lineRule="auto"/>
        <w:jc w:val="both"/>
        <w:rPr>
          <w:rFonts w:ascii="Times New Roman" w:eastAsia="Times New Roman" w:hAnsi="Times New Roman" w:cs="Times New Roman"/>
          <w:color w:val="000000" w:themeColor="text1"/>
          <w:sz w:val="24"/>
          <w:szCs w:val="24"/>
        </w:rPr>
      </w:pPr>
      <w:r w:rsidRPr="005C1DCA">
        <w:rPr>
          <w:rFonts w:ascii="Times New Roman" w:eastAsia="Times New Roman" w:hAnsi="Times New Roman" w:cs="Times New Roman"/>
          <w:color w:val="000000" w:themeColor="text1"/>
          <w:sz w:val="24"/>
          <w:szCs w:val="24"/>
        </w:rPr>
        <w:t xml:space="preserve">          Supunem aprobării Consiliului Local al municipiului Călăraşi,</w:t>
      </w:r>
      <w:r w:rsidRPr="005C1DCA">
        <w:rPr>
          <w:rFonts w:ascii="Times New Roman" w:eastAsia="Times New Roman" w:hAnsi="Times New Roman" w:cs="Times New Roman"/>
          <w:color w:val="000000" w:themeColor="text1"/>
          <w:sz w:val="24"/>
          <w:szCs w:val="24"/>
          <w:lang w:val="en-US"/>
        </w:rPr>
        <w:t xml:space="preserve"> </w:t>
      </w:r>
      <w:r w:rsidR="00032722" w:rsidRPr="004C215E">
        <w:rPr>
          <w:rFonts w:ascii="Times New Roman" w:eastAsia="Times New Roman" w:hAnsi="Times New Roman" w:cs="Times New Roman"/>
          <w:sz w:val="24"/>
          <w:szCs w:val="24"/>
        </w:rPr>
        <w:t xml:space="preserve">atestarea apartenenței la domeniul </w:t>
      </w:r>
      <w:r w:rsidR="00032722">
        <w:rPr>
          <w:rFonts w:ascii="Times New Roman" w:eastAsia="Times New Roman" w:hAnsi="Times New Roman" w:cs="Times New Roman"/>
          <w:sz w:val="24"/>
          <w:szCs w:val="24"/>
        </w:rPr>
        <w:t>privat</w:t>
      </w:r>
      <w:r w:rsidR="00032722" w:rsidRPr="004C215E">
        <w:rPr>
          <w:rFonts w:ascii="Times New Roman" w:eastAsia="Times New Roman" w:hAnsi="Times New Roman" w:cs="Times New Roman"/>
          <w:sz w:val="24"/>
          <w:szCs w:val="24"/>
        </w:rPr>
        <w:t xml:space="preserve"> al municipiului Călărași </w:t>
      </w:r>
      <w:r w:rsidR="00032722" w:rsidRPr="004C215E">
        <w:rPr>
          <w:rFonts w:ascii="Times New Roman" w:eastAsia="Times New Roman" w:hAnsi="Times New Roman" w:cs="Times New Roman"/>
          <w:color w:val="000000" w:themeColor="text1"/>
          <w:sz w:val="24"/>
          <w:szCs w:val="24"/>
        </w:rPr>
        <w:t xml:space="preserve">a </w:t>
      </w:r>
      <w:r w:rsidR="00032722">
        <w:rPr>
          <w:rFonts w:ascii="Times New Roman" w:eastAsia="Times New Roman" w:hAnsi="Times New Roman" w:cs="Times New Roman"/>
          <w:color w:val="000000" w:themeColor="text1"/>
          <w:sz w:val="24"/>
          <w:szCs w:val="24"/>
        </w:rPr>
        <w:t>imobilului înscris în Anexa 1,</w:t>
      </w:r>
      <w:r w:rsidR="00032722" w:rsidRPr="00F06D2E">
        <w:rPr>
          <w:rFonts w:ascii="Times New Roman" w:eastAsia="Times New Roman" w:hAnsi="Times New Roman" w:cs="Times New Roman"/>
          <w:color w:val="000000" w:themeColor="text1"/>
          <w:sz w:val="24"/>
          <w:szCs w:val="24"/>
        </w:rPr>
        <w:t xml:space="preserve"> </w:t>
      </w:r>
      <w:r w:rsidR="00032722">
        <w:rPr>
          <w:rFonts w:ascii="Times New Roman" w:eastAsia="Times New Roman" w:hAnsi="Times New Roman" w:cs="Times New Roman"/>
          <w:color w:val="000000" w:themeColor="text1"/>
          <w:sz w:val="24"/>
          <w:szCs w:val="24"/>
        </w:rPr>
        <w:t>conform planului de amplasament și delimitare a corpului de proprietate anexat</w:t>
      </w:r>
      <w:r w:rsidR="00032722" w:rsidRPr="004C215E">
        <w:rPr>
          <w:rFonts w:ascii="Times New Roman" w:eastAsia="Times New Roman" w:hAnsi="Times New Roman" w:cs="Times New Roman"/>
          <w:color w:val="000000" w:themeColor="text1"/>
          <w:sz w:val="24"/>
          <w:szCs w:val="24"/>
        </w:rPr>
        <w:t>,</w:t>
      </w:r>
      <w:r w:rsidR="00032722">
        <w:rPr>
          <w:rFonts w:ascii="Times New Roman" w:eastAsia="Times New Roman" w:hAnsi="Times New Roman" w:cs="Times New Roman"/>
          <w:color w:val="000000" w:themeColor="text1"/>
          <w:sz w:val="24"/>
          <w:szCs w:val="24"/>
        </w:rPr>
        <w:t xml:space="preserve"> completarea anexei Hotărârii Consiliului Local al municipiului Călărași nr. 49 din 29.03.2018 privind aprobarea inventarului bunurilor care alcătuiesc domeniul privat al municipiului Călărași, </w:t>
      </w:r>
      <w:r w:rsidR="00032722" w:rsidRPr="004C215E">
        <w:rPr>
          <w:rFonts w:ascii="Times New Roman" w:eastAsia="Times New Roman" w:hAnsi="Times New Roman" w:cs="Times New Roman"/>
          <w:color w:val="000000" w:themeColor="text1"/>
          <w:sz w:val="24"/>
          <w:szCs w:val="24"/>
        </w:rPr>
        <w:t>și ulterior</w:t>
      </w:r>
      <w:r w:rsidR="00032722">
        <w:rPr>
          <w:rFonts w:ascii="Times New Roman" w:eastAsia="Times New Roman" w:hAnsi="Times New Roman" w:cs="Times New Roman"/>
          <w:color w:val="000000" w:themeColor="text1"/>
          <w:sz w:val="24"/>
          <w:szCs w:val="24"/>
        </w:rPr>
        <w:t xml:space="preserve"> </w:t>
      </w:r>
      <w:r w:rsidR="00032722" w:rsidRPr="004C215E">
        <w:rPr>
          <w:rFonts w:ascii="Times New Roman" w:eastAsia="Times New Roman" w:hAnsi="Times New Roman" w:cs="Times New Roman"/>
          <w:color w:val="000000" w:themeColor="text1"/>
          <w:sz w:val="24"/>
          <w:szCs w:val="24"/>
        </w:rPr>
        <w:t xml:space="preserve">înscrierea </w:t>
      </w:r>
      <w:r w:rsidR="00032722">
        <w:rPr>
          <w:rFonts w:ascii="Times New Roman" w:eastAsia="Times New Roman" w:hAnsi="Times New Roman" w:cs="Times New Roman"/>
          <w:color w:val="000000" w:themeColor="text1"/>
          <w:sz w:val="24"/>
          <w:szCs w:val="24"/>
        </w:rPr>
        <w:t>acestuia</w:t>
      </w:r>
      <w:r w:rsidR="00032722" w:rsidRPr="004C215E">
        <w:rPr>
          <w:rFonts w:ascii="Times New Roman" w:eastAsia="Times New Roman" w:hAnsi="Times New Roman" w:cs="Times New Roman"/>
          <w:color w:val="000000" w:themeColor="text1"/>
          <w:sz w:val="24"/>
          <w:szCs w:val="24"/>
        </w:rPr>
        <w:t xml:space="preserve"> în cartea funciară a </w:t>
      </w:r>
      <w:r w:rsidR="00032722">
        <w:rPr>
          <w:rFonts w:ascii="Times New Roman" w:eastAsia="Times New Roman" w:hAnsi="Times New Roman" w:cs="Times New Roman"/>
          <w:color w:val="000000" w:themeColor="text1"/>
          <w:sz w:val="24"/>
          <w:szCs w:val="24"/>
        </w:rPr>
        <w:t>Unității Administrativ Teritoriale a municipiului</w:t>
      </w:r>
      <w:r w:rsidR="00032722" w:rsidRPr="004C215E">
        <w:rPr>
          <w:rFonts w:ascii="Times New Roman" w:eastAsia="Times New Roman" w:hAnsi="Times New Roman" w:cs="Times New Roman"/>
          <w:color w:val="000000" w:themeColor="text1"/>
          <w:sz w:val="24"/>
          <w:szCs w:val="24"/>
        </w:rPr>
        <w:t xml:space="preserve"> Călărași</w:t>
      </w:r>
      <w:r w:rsidR="00032722">
        <w:rPr>
          <w:rFonts w:ascii="Times New Roman" w:eastAsia="Times New Roman" w:hAnsi="Times New Roman" w:cs="Times New Roman"/>
          <w:color w:val="000000" w:themeColor="text1"/>
          <w:sz w:val="24"/>
          <w:szCs w:val="24"/>
        </w:rPr>
        <w:t>.</w:t>
      </w:r>
    </w:p>
    <w:p w14:paraId="4F23EA74" w14:textId="77777777" w:rsidR="00032722" w:rsidRPr="009C1A5A" w:rsidRDefault="00032722" w:rsidP="00032722">
      <w:pPr>
        <w:autoSpaceDE w:val="0"/>
        <w:autoSpaceDN w:val="0"/>
        <w:adjustRightInd w:val="0"/>
        <w:spacing w:after="0" w:line="240" w:lineRule="auto"/>
        <w:jc w:val="both"/>
        <w:rPr>
          <w:rFonts w:ascii="Times New Roman" w:eastAsia="Times New Roman" w:hAnsi="Times New Roman" w:cs="Times New Roman"/>
          <w:sz w:val="24"/>
          <w:szCs w:val="24"/>
        </w:rPr>
      </w:pPr>
      <w:r w:rsidRPr="004C215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Bunul, înscris </w:t>
      </w:r>
      <w:r w:rsidRPr="004C215E">
        <w:rPr>
          <w:rFonts w:ascii="Times New Roman" w:eastAsia="Times New Roman" w:hAnsi="Times New Roman" w:cs="Times New Roman"/>
          <w:sz w:val="24"/>
          <w:szCs w:val="24"/>
        </w:rPr>
        <w:t xml:space="preserve">în Anexa nr. 1, nu a făcut obiectul revendicării în baza legilor fondului funciar nr. 18/1991, a Legii nr. 1/2000 </w:t>
      </w:r>
      <w:r w:rsidRPr="004C215E">
        <w:rPr>
          <w:rFonts w:ascii="Times New Roman" w:hAnsi="Times New Roman" w:cs="Times New Roman"/>
          <w:sz w:val="24"/>
          <w:szCs w:val="24"/>
        </w:rPr>
        <w:t xml:space="preserve">pentru reconstituirea dreptului de proprietate asupra terenurilor agricole şi celor forestiere, a Legii nr. 247/2005 privind reforma în domeniile proprietăţii şi justiţiei, precum şi unele măsuri adiacente, a Legii nr. 165/2013 privind măsurile pentru finalizarea procesului de restituire, în natură sau prin echivalent, a imobilelor preluate în mod abuziv în perioada regimului comunist în România </w:t>
      </w:r>
      <w:r w:rsidRPr="004C215E">
        <w:rPr>
          <w:rFonts w:ascii="Times New Roman" w:eastAsia="Times New Roman" w:hAnsi="Times New Roman" w:cs="Times New Roman"/>
          <w:sz w:val="24"/>
          <w:szCs w:val="24"/>
        </w:rPr>
        <w:t xml:space="preserve">sau a vreunei notificări înregistrate la Primăria municipiului Călăraşi, în baza </w:t>
      </w:r>
      <w:r w:rsidRPr="00593CE8">
        <w:rPr>
          <w:rFonts w:ascii="Times New Roman" w:eastAsia="Times New Roman" w:hAnsi="Times New Roman" w:cs="Times New Roman"/>
          <w:sz w:val="24"/>
          <w:szCs w:val="24"/>
        </w:rPr>
        <w:t>Legii nr. 10/2001</w:t>
      </w:r>
      <w:r w:rsidRPr="00593CE8">
        <w:rPr>
          <w:rFonts w:ascii="Times New Roman" w:hAnsi="Times New Roman" w:cs="Times New Roman"/>
          <w:sz w:val="24"/>
          <w:szCs w:val="24"/>
        </w:rPr>
        <w:t xml:space="preserve"> privind regimul juridic al unor imobile preluate în mod abuziv în perioada 6 martie 1945 </w:t>
      </w:r>
      <w:r>
        <w:rPr>
          <w:rFonts w:ascii="Times New Roman" w:hAnsi="Times New Roman" w:cs="Times New Roman"/>
          <w:sz w:val="24"/>
          <w:szCs w:val="24"/>
        </w:rPr>
        <w:t>–</w:t>
      </w:r>
      <w:r w:rsidRPr="00593CE8">
        <w:rPr>
          <w:rFonts w:ascii="Times New Roman" w:hAnsi="Times New Roman" w:cs="Times New Roman"/>
          <w:sz w:val="24"/>
          <w:szCs w:val="24"/>
        </w:rPr>
        <w:t xml:space="preserve"> 22 decembrie 1989.</w:t>
      </w:r>
    </w:p>
    <w:p w14:paraId="1293A29C" w14:textId="77777777" w:rsidR="009F3210" w:rsidRPr="005C1DCA" w:rsidRDefault="009F3210" w:rsidP="009F3210">
      <w:pPr>
        <w:tabs>
          <w:tab w:val="decimal" w:pos="-1080"/>
        </w:tabs>
        <w:spacing w:after="0"/>
        <w:jc w:val="both"/>
        <w:rPr>
          <w:rFonts w:ascii="Times New Roman" w:hAnsi="Times New Roman" w:cs="Times New Roman"/>
          <w:color w:val="000000" w:themeColor="text1"/>
          <w:sz w:val="24"/>
          <w:szCs w:val="24"/>
        </w:rPr>
      </w:pPr>
    </w:p>
    <w:p w14:paraId="44D1F3B1" w14:textId="34977B67" w:rsidR="009F3210" w:rsidRPr="005C1DCA" w:rsidRDefault="009F3210" w:rsidP="009F3210">
      <w:pPr>
        <w:spacing w:after="0" w:line="240" w:lineRule="auto"/>
        <w:jc w:val="both"/>
        <w:rPr>
          <w:rFonts w:ascii="Times New Roman" w:eastAsia="Times New Roman" w:hAnsi="Times New Roman" w:cs="Times New Roman"/>
          <w:color w:val="000000" w:themeColor="text1"/>
          <w:sz w:val="24"/>
          <w:szCs w:val="24"/>
          <w:lang w:val="en-US"/>
        </w:rPr>
      </w:pPr>
      <w:r w:rsidRPr="005C1DCA">
        <w:rPr>
          <w:rFonts w:ascii="Times New Roman" w:eastAsia="Times New Roman" w:hAnsi="Times New Roman" w:cs="Times New Roman"/>
          <w:color w:val="000000" w:themeColor="text1"/>
          <w:sz w:val="24"/>
          <w:szCs w:val="24"/>
        </w:rPr>
        <w:t xml:space="preserve">          Faţă de cele prezentate, în conformitate cu  prevederile art. </w:t>
      </w:r>
      <w:r w:rsidR="00125B7D">
        <w:rPr>
          <w:rFonts w:ascii="Times New Roman" w:eastAsia="Times New Roman" w:hAnsi="Times New Roman" w:cs="Times New Roman"/>
          <w:color w:val="000000" w:themeColor="text1"/>
          <w:sz w:val="24"/>
          <w:szCs w:val="24"/>
        </w:rPr>
        <w:t>357</w:t>
      </w:r>
      <w:r w:rsidRPr="005C1DCA">
        <w:rPr>
          <w:rFonts w:ascii="Times New Roman" w:eastAsia="Times New Roman" w:hAnsi="Times New Roman" w:cs="Times New Roman"/>
          <w:color w:val="000000" w:themeColor="text1"/>
          <w:sz w:val="24"/>
          <w:szCs w:val="24"/>
        </w:rPr>
        <w:t xml:space="preserve"> alin. 4, din Ordonanța de Urgență nr. 57/2019 privind Codul Administrativ, ale art. 6 din Hotărârea nr. 392/2020 privind aprobarea Normelor tehnice </w:t>
      </w:r>
      <w:r w:rsidRPr="005C1DCA">
        <w:rPr>
          <w:rFonts w:ascii="Times New Roman" w:hAnsi="Times New Roman" w:cs="Times New Roman"/>
          <w:color w:val="000000" w:themeColor="text1"/>
          <w:sz w:val="24"/>
          <w:szCs w:val="24"/>
        </w:rPr>
        <w:t>pentru întocmirea inventarului bunurilor care alcătuiesc domeniul public şi privat al comunelor, al oraşelor, al municipiilor şi al judeţelor,</w:t>
      </w:r>
      <w:r w:rsidRPr="005C1DCA">
        <w:rPr>
          <w:rFonts w:ascii="Times New Roman" w:eastAsia="Times New Roman" w:hAnsi="Times New Roman" w:cs="Times New Roman"/>
          <w:color w:val="000000" w:themeColor="text1"/>
          <w:sz w:val="24"/>
          <w:szCs w:val="24"/>
        </w:rPr>
        <w:t xml:space="preserve"> prevederile Legii  nr. 52/2003, privind transparenţa decizională în Administraţia Publică, propunem Consiliului Local, să adopte proiectul de hotărâre anexat.</w:t>
      </w:r>
    </w:p>
    <w:p w14:paraId="457EAFE8" w14:textId="77777777" w:rsidR="009F3210" w:rsidRPr="005C1DCA" w:rsidRDefault="009F3210" w:rsidP="009F3210">
      <w:pPr>
        <w:spacing w:after="0" w:line="240" w:lineRule="auto"/>
        <w:jc w:val="center"/>
        <w:rPr>
          <w:rFonts w:ascii="Times New Roman" w:eastAsia="Times New Roman" w:hAnsi="Times New Roman" w:cs="Times New Roman"/>
          <w:b/>
          <w:color w:val="000000" w:themeColor="text1"/>
          <w:sz w:val="24"/>
          <w:szCs w:val="24"/>
        </w:rPr>
      </w:pPr>
    </w:p>
    <w:p w14:paraId="282F329F" w14:textId="77777777" w:rsidR="009F3210" w:rsidRPr="005C1DCA" w:rsidRDefault="009F3210" w:rsidP="009F3210">
      <w:pPr>
        <w:spacing w:after="0" w:line="240" w:lineRule="auto"/>
        <w:jc w:val="center"/>
        <w:rPr>
          <w:rFonts w:ascii="Times New Roman" w:eastAsia="Times New Roman" w:hAnsi="Times New Roman" w:cs="Times New Roman"/>
          <w:b/>
          <w:color w:val="000000" w:themeColor="text1"/>
          <w:sz w:val="24"/>
          <w:szCs w:val="24"/>
        </w:rPr>
      </w:pPr>
    </w:p>
    <w:p w14:paraId="35B5C159" w14:textId="77777777" w:rsidR="009F3210" w:rsidRPr="005C1DCA" w:rsidRDefault="009F3210" w:rsidP="009F3210">
      <w:pPr>
        <w:spacing w:after="0" w:line="240" w:lineRule="auto"/>
        <w:jc w:val="center"/>
        <w:rPr>
          <w:rFonts w:ascii="Times New Roman" w:eastAsia="Times New Roman" w:hAnsi="Times New Roman" w:cs="Times New Roman"/>
          <w:b/>
          <w:color w:val="000000" w:themeColor="text1"/>
          <w:sz w:val="24"/>
          <w:szCs w:val="24"/>
        </w:rPr>
      </w:pPr>
    </w:p>
    <w:p w14:paraId="18C74708" w14:textId="77777777" w:rsidR="009F3210" w:rsidRPr="005C1DCA" w:rsidRDefault="009F3210" w:rsidP="009F3210">
      <w:pPr>
        <w:spacing w:after="0" w:line="240" w:lineRule="auto"/>
        <w:jc w:val="center"/>
        <w:rPr>
          <w:rFonts w:ascii="Times New Roman" w:eastAsia="Times New Roman" w:hAnsi="Times New Roman" w:cs="Times New Roman"/>
          <w:b/>
          <w:color w:val="000000" w:themeColor="text1"/>
          <w:sz w:val="24"/>
          <w:szCs w:val="24"/>
        </w:rPr>
      </w:pPr>
    </w:p>
    <w:p w14:paraId="2FFCAD43" w14:textId="77777777" w:rsidR="009F3210" w:rsidRPr="0034132C" w:rsidRDefault="009F3210" w:rsidP="009F3210">
      <w:pPr>
        <w:spacing w:after="0" w:line="240" w:lineRule="auto"/>
        <w:jc w:val="center"/>
        <w:rPr>
          <w:rFonts w:ascii="Times New Roman" w:eastAsia="Times New Roman" w:hAnsi="Times New Roman" w:cs="Times New Roman"/>
          <w:b/>
          <w:color w:val="000000" w:themeColor="text1"/>
          <w:sz w:val="24"/>
          <w:szCs w:val="24"/>
        </w:rPr>
      </w:pPr>
      <w:r w:rsidRPr="0034132C">
        <w:rPr>
          <w:rFonts w:ascii="Times New Roman" w:eastAsia="Times New Roman" w:hAnsi="Times New Roman" w:cs="Times New Roman"/>
          <w:b/>
          <w:color w:val="000000" w:themeColor="text1"/>
          <w:sz w:val="24"/>
          <w:szCs w:val="24"/>
        </w:rPr>
        <w:t>Comisia specială pentru întocmirea</w:t>
      </w:r>
    </w:p>
    <w:p w14:paraId="0B8FB564" w14:textId="77777777" w:rsidR="009F3210" w:rsidRPr="0034132C" w:rsidRDefault="009F3210" w:rsidP="009F3210">
      <w:pPr>
        <w:spacing w:after="0" w:line="240" w:lineRule="auto"/>
        <w:jc w:val="center"/>
        <w:rPr>
          <w:rFonts w:ascii="Times New Roman" w:eastAsia="Times New Roman" w:hAnsi="Times New Roman" w:cs="Times New Roman"/>
          <w:b/>
          <w:color w:val="000000" w:themeColor="text1"/>
          <w:sz w:val="24"/>
          <w:szCs w:val="24"/>
        </w:rPr>
      </w:pPr>
      <w:r w:rsidRPr="0034132C">
        <w:rPr>
          <w:rFonts w:ascii="Times New Roman" w:eastAsia="Times New Roman" w:hAnsi="Times New Roman" w:cs="Times New Roman"/>
          <w:b/>
          <w:color w:val="000000" w:themeColor="text1"/>
          <w:sz w:val="24"/>
          <w:szCs w:val="24"/>
        </w:rPr>
        <w:t>inventarului bunurilor care alcătuiesc</w:t>
      </w:r>
    </w:p>
    <w:p w14:paraId="232E6CD6" w14:textId="77777777" w:rsidR="009F3210" w:rsidRPr="0034132C" w:rsidRDefault="009F3210" w:rsidP="009F3210">
      <w:pPr>
        <w:spacing w:after="0" w:line="240" w:lineRule="auto"/>
        <w:jc w:val="center"/>
        <w:rPr>
          <w:rFonts w:ascii="Times New Roman" w:eastAsia="Times New Roman" w:hAnsi="Times New Roman" w:cs="Times New Roman"/>
          <w:b/>
          <w:color w:val="000000" w:themeColor="text1"/>
          <w:sz w:val="24"/>
          <w:szCs w:val="24"/>
        </w:rPr>
      </w:pPr>
      <w:r w:rsidRPr="0034132C">
        <w:rPr>
          <w:rFonts w:ascii="Times New Roman" w:eastAsia="Times New Roman" w:hAnsi="Times New Roman" w:cs="Times New Roman"/>
          <w:b/>
          <w:color w:val="000000" w:themeColor="text1"/>
          <w:sz w:val="24"/>
          <w:szCs w:val="24"/>
        </w:rPr>
        <w:t>domeniul public al municipiului Călărași</w:t>
      </w:r>
    </w:p>
    <w:p w14:paraId="4712075D" w14:textId="77777777" w:rsidR="009F3210" w:rsidRPr="005C1DCA" w:rsidRDefault="009F3210" w:rsidP="009F3210">
      <w:pPr>
        <w:spacing w:after="0" w:line="360" w:lineRule="auto"/>
        <w:rPr>
          <w:rFonts w:ascii="Times New Roman" w:eastAsia="Times New Roman" w:hAnsi="Times New Roman" w:cs="Times New Roman"/>
          <w:color w:val="000000" w:themeColor="text1"/>
          <w:sz w:val="24"/>
          <w:szCs w:val="24"/>
        </w:rPr>
      </w:pPr>
    </w:p>
    <w:p w14:paraId="19B1486A" w14:textId="77777777" w:rsidR="009F3210" w:rsidRPr="005C1DCA" w:rsidRDefault="009F3210" w:rsidP="009F3210">
      <w:pPr>
        <w:spacing w:after="0" w:line="360" w:lineRule="auto"/>
        <w:jc w:val="center"/>
        <w:rPr>
          <w:rFonts w:ascii="Times New Roman" w:eastAsia="Times New Roman" w:hAnsi="Times New Roman" w:cs="Times New Roman"/>
          <w:color w:val="000000" w:themeColor="text1"/>
          <w:sz w:val="24"/>
          <w:szCs w:val="24"/>
        </w:rPr>
      </w:pPr>
      <w:r w:rsidRPr="005C1DCA">
        <w:rPr>
          <w:rFonts w:ascii="Times New Roman" w:eastAsia="Times New Roman" w:hAnsi="Times New Roman" w:cs="Times New Roman"/>
          <w:color w:val="000000" w:themeColor="text1"/>
          <w:sz w:val="24"/>
          <w:szCs w:val="24"/>
        </w:rPr>
        <w:t xml:space="preserve">           Președinte –    </w:t>
      </w:r>
      <w:r>
        <w:rPr>
          <w:rFonts w:ascii="Times New Roman" w:eastAsia="Times New Roman" w:hAnsi="Times New Roman" w:cs="Times New Roman"/>
          <w:color w:val="000000" w:themeColor="text1"/>
          <w:sz w:val="24"/>
          <w:szCs w:val="24"/>
        </w:rPr>
        <w:t xml:space="preserve"> </w:t>
      </w:r>
      <w:r w:rsidRPr="005C1DCA">
        <w:rPr>
          <w:rFonts w:ascii="Times New Roman" w:eastAsia="Times New Roman" w:hAnsi="Times New Roman" w:cs="Times New Roman"/>
          <w:color w:val="000000" w:themeColor="text1"/>
          <w:sz w:val="24"/>
          <w:szCs w:val="24"/>
        </w:rPr>
        <w:t>Dulce Marius Grigore</w:t>
      </w:r>
    </w:p>
    <w:p w14:paraId="4133C4E1" w14:textId="77777777" w:rsidR="009F3210" w:rsidRPr="005C1DCA" w:rsidRDefault="009F3210" w:rsidP="009F3210">
      <w:pPr>
        <w:spacing w:after="0" w:line="360" w:lineRule="auto"/>
        <w:rPr>
          <w:rFonts w:ascii="Times New Roman" w:eastAsia="Times New Roman" w:hAnsi="Times New Roman" w:cs="Times New Roman"/>
          <w:color w:val="000000" w:themeColor="text1"/>
          <w:sz w:val="24"/>
          <w:szCs w:val="24"/>
        </w:rPr>
      </w:pPr>
      <w:r w:rsidRPr="005C1DCA">
        <w:rPr>
          <w:rFonts w:ascii="Times New Roman" w:eastAsia="Times New Roman" w:hAnsi="Times New Roman" w:cs="Times New Roman"/>
          <w:color w:val="000000" w:themeColor="text1"/>
          <w:sz w:val="24"/>
          <w:szCs w:val="24"/>
        </w:rPr>
        <w:t xml:space="preserve">                                                           Secretar     –    Sârbu Mărgărit</w:t>
      </w:r>
    </w:p>
    <w:p w14:paraId="7A14B251" w14:textId="77777777" w:rsidR="009F3210" w:rsidRPr="005C1DCA" w:rsidRDefault="009F3210" w:rsidP="009F3210">
      <w:pPr>
        <w:spacing w:after="0" w:line="360" w:lineRule="auto"/>
        <w:rPr>
          <w:rFonts w:ascii="Times New Roman" w:eastAsia="Times New Roman" w:hAnsi="Times New Roman" w:cs="Times New Roman"/>
          <w:color w:val="000000" w:themeColor="text1"/>
          <w:sz w:val="24"/>
          <w:szCs w:val="24"/>
        </w:rPr>
      </w:pPr>
      <w:r w:rsidRPr="005C1DCA">
        <w:rPr>
          <w:rFonts w:ascii="Times New Roman" w:eastAsia="Times New Roman" w:hAnsi="Times New Roman" w:cs="Times New Roman"/>
          <w:color w:val="000000" w:themeColor="text1"/>
          <w:sz w:val="24"/>
          <w:szCs w:val="24"/>
        </w:rPr>
        <w:t xml:space="preserve">                                                           Membru    –     Nae Valentina</w:t>
      </w:r>
    </w:p>
    <w:p w14:paraId="0709D1AE" w14:textId="77777777" w:rsidR="009F3210" w:rsidRPr="005C1DCA" w:rsidRDefault="009F3210" w:rsidP="009F3210">
      <w:pPr>
        <w:spacing w:after="0" w:line="360" w:lineRule="auto"/>
        <w:rPr>
          <w:rFonts w:ascii="Times New Roman" w:eastAsia="Times New Roman" w:hAnsi="Times New Roman" w:cs="Times New Roman"/>
          <w:color w:val="000000" w:themeColor="text1"/>
          <w:sz w:val="24"/>
          <w:szCs w:val="24"/>
        </w:rPr>
      </w:pPr>
      <w:r w:rsidRPr="005C1DCA">
        <w:rPr>
          <w:rFonts w:ascii="Times New Roman" w:eastAsia="Times New Roman" w:hAnsi="Times New Roman" w:cs="Times New Roman"/>
          <w:color w:val="000000" w:themeColor="text1"/>
          <w:sz w:val="24"/>
          <w:szCs w:val="24"/>
        </w:rPr>
        <w:t xml:space="preserve">                                                           Membru    –     </w:t>
      </w:r>
      <w:proofErr w:type="spellStart"/>
      <w:r>
        <w:rPr>
          <w:rFonts w:ascii="Times New Roman" w:eastAsia="Times New Roman" w:hAnsi="Times New Roman" w:cs="Times New Roman"/>
          <w:color w:val="000000" w:themeColor="text1"/>
          <w:sz w:val="24"/>
          <w:szCs w:val="24"/>
        </w:rPr>
        <w:t>Bulgăreanu</w:t>
      </w:r>
      <w:proofErr w:type="spellEnd"/>
      <w:r>
        <w:rPr>
          <w:rFonts w:ascii="Times New Roman" w:eastAsia="Times New Roman" w:hAnsi="Times New Roman" w:cs="Times New Roman"/>
          <w:color w:val="000000" w:themeColor="text1"/>
          <w:sz w:val="24"/>
          <w:szCs w:val="24"/>
        </w:rPr>
        <w:t xml:space="preserve"> Valentin</w:t>
      </w:r>
    </w:p>
    <w:p w14:paraId="1EBDA441" w14:textId="77777777" w:rsidR="009F3210" w:rsidRPr="005C1DCA" w:rsidRDefault="009F3210" w:rsidP="009F3210">
      <w:pPr>
        <w:spacing w:after="0" w:line="360" w:lineRule="auto"/>
        <w:rPr>
          <w:rFonts w:ascii="Times New Roman" w:eastAsia="Times New Roman" w:hAnsi="Times New Roman" w:cs="Times New Roman"/>
          <w:color w:val="000000" w:themeColor="text1"/>
          <w:sz w:val="24"/>
          <w:szCs w:val="24"/>
        </w:rPr>
      </w:pPr>
      <w:r w:rsidRPr="005C1DCA">
        <w:rPr>
          <w:rFonts w:ascii="Times New Roman" w:eastAsia="Times New Roman" w:hAnsi="Times New Roman" w:cs="Times New Roman"/>
          <w:color w:val="000000" w:themeColor="text1"/>
          <w:sz w:val="24"/>
          <w:szCs w:val="24"/>
        </w:rPr>
        <w:t xml:space="preserve">                                                           Membru    –     </w:t>
      </w:r>
      <w:r>
        <w:rPr>
          <w:rFonts w:ascii="Times New Roman" w:eastAsia="Times New Roman" w:hAnsi="Times New Roman" w:cs="Times New Roman"/>
          <w:color w:val="000000" w:themeColor="text1"/>
          <w:sz w:val="24"/>
          <w:szCs w:val="24"/>
        </w:rPr>
        <w:t>Ștefan Marian Răzvan</w:t>
      </w:r>
    </w:p>
    <w:p w14:paraId="6C531340" w14:textId="77777777" w:rsidR="009F3210" w:rsidRPr="005C1DCA" w:rsidRDefault="009F3210" w:rsidP="009F3210">
      <w:pPr>
        <w:spacing w:after="0" w:line="360" w:lineRule="auto"/>
        <w:jc w:val="both"/>
        <w:rPr>
          <w:rFonts w:ascii="Times New Roman" w:eastAsia="Times New Roman" w:hAnsi="Times New Roman" w:cs="Times New Roman"/>
          <w:color w:val="000000" w:themeColor="text1"/>
          <w:sz w:val="24"/>
          <w:szCs w:val="24"/>
          <w:lang w:val="en-US"/>
        </w:rPr>
      </w:pPr>
      <w:r w:rsidRPr="005C1DCA">
        <w:rPr>
          <w:rFonts w:ascii="Times New Roman" w:eastAsia="Times New Roman" w:hAnsi="Times New Roman" w:cs="Times New Roman"/>
          <w:color w:val="000000" w:themeColor="text1"/>
          <w:sz w:val="24"/>
          <w:szCs w:val="24"/>
          <w:lang w:val="en-US"/>
        </w:rPr>
        <w:t xml:space="preserve">                                                     </w:t>
      </w:r>
      <w:r>
        <w:rPr>
          <w:rFonts w:ascii="Times New Roman" w:eastAsia="Times New Roman" w:hAnsi="Times New Roman" w:cs="Times New Roman"/>
          <w:color w:val="000000" w:themeColor="text1"/>
          <w:sz w:val="24"/>
          <w:szCs w:val="24"/>
          <w:lang w:val="en-US"/>
        </w:rPr>
        <w:t xml:space="preserve">    </w:t>
      </w:r>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Membru</w:t>
      </w:r>
      <w:proofErr w:type="spellEnd"/>
      <w:r w:rsidRPr="005C1DCA">
        <w:rPr>
          <w:rFonts w:ascii="Times New Roman" w:eastAsia="Times New Roman" w:hAnsi="Times New Roman" w:cs="Times New Roman"/>
          <w:color w:val="000000" w:themeColor="text1"/>
          <w:sz w:val="24"/>
          <w:szCs w:val="24"/>
          <w:lang w:val="en-US"/>
        </w:rPr>
        <w:t xml:space="preserve">    –     </w:t>
      </w:r>
      <w:proofErr w:type="spellStart"/>
      <w:r w:rsidRPr="005C1DCA">
        <w:rPr>
          <w:rFonts w:ascii="Times New Roman" w:eastAsia="Times New Roman" w:hAnsi="Times New Roman" w:cs="Times New Roman"/>
          <w:color w:val="000000" w:themeColor="text1"/>
          <w:sz w:val="24"/>
          <w:szCs w:val="24"/>
          <w:lang w:val="en-US"/>
        </w:rPr>
        <w:t>Zică</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Mihaela</w:t>
      </w:r>
      <w:proofErr w:type="spellEnd"/>
    </w:p>
    <w:p w14:paraId="4A165C96" w14:textId="77777777" w:rsidR="009F3210" w:rsidRPr="005C1DCA" w:rsidRDefault="009F3210" w:rsidP="009F3210">
      <w:pPr>
        <w:spacing w:after="0" w:line="360" w:lineRule="auto"/>
        <w:jc w:val="both"/>
        <w:rPr>
          <w:rFonts w:ascii="Times New Roman" w:eastAsia="Times New Roman" w:hAnsi="Times New Roman" w:cs="Times New Roman"/>
          <w:color w:val="000000" w:themeColor="text1"/>
          <w:sz w:val="24"/>
          <w:szCs w:val="24"/>
          <w:lang w:val="en-US"/>
        </w:rPr>
      </w:pPr>
      <w:r w:rsidRPr="005C1DCA">
        <w:rPr>
          <w:rFonts w:ascii="Times New Roman" w:eastAsia="Times New Roman" w:hAnsi="Times New Roman" w:cs="Times New Roman"/>
          <w:color w:val="000000" w:themeColor="text1"/>
          <w:sz w:val="24"/>
          <w:szCs w:val="24"/>
          <w:lang w:val="en-US"/>
        </w:rPr>
        <w:t xml:space="preserve">                                                      </w:t>
      </w:r>
      <w:r>
        <w:rPr>
          <w:rFonts w:ascii="Times New Roman" w:eastAsia="Times New Roman" w:hAnsi="Times New Roman" w:cs="Times New Roman"/>
          <w:color w:val="000000" w:themeColor="text1"/>
          <w:sz w:val="24"/>
          <w:szCs w:val="24"/>
          <w:lang w:val="en-US"/>
        </w:rPr>
        <w:t xml:space="preserve">    </w:t>
      </w:r>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Membru</w:t>
      </w:r>
      <w:proofErr w:type="spellEnd"/>
      <w:r w:rsidRPr="005C1DCA">
        <w:rPr>
          <w:rFonts w:ascii="Times New Roman" w:eastAsia="Times New Roman" w:hAnsi="Times New Roman" w:cs="Times New Roman"/>
          <w:color w:val="000000" w:themeColor="text1"/>
          <w:sz w:val="24"/>
          <w:szCs w:val="24"/>
          <w:lang w:val="en-US"/>
        </w:rPr>
        <w:t xml:space="preserve">    –     </w:t>
      </w:r>
      <w:proofErr w:type="spellStart"/>
      <w:r w:rsidRPr="005C1DCA">
        <w:rPr>
          <w:rFonts w:ascii="Times New Roman" w:eastAsia="Times New Roman" w:hAnsi="Times New Roman" w:cs="Times New Roman"/>
          <w:color w:val="000000" w:themeColor="text1"/>
          <w:sz w:val="24"/>
          <w:szCs w:val="24"/>
          <w:lang w:val="en-US"/>
        </w:rPr>
        <w:t>Mitrea</w:t>
      </w:r>
      <w:proofErr w:type="spellEnd"/>
      <w:r w:rsidRPr="005C1DCA">
        <w:rPr>
          <w:rFonts w:ascii="Times New Roman" w:eastAsia="Times New Roman" w:hAnsi="Times New Roman" w:cs="Times New Roman"/>
          <w:color w:val="000000" w:themeColor="text1"/>
          <w:sz w:val="24"/>
          <w:szCs w:val="24"/>
          <w:lang w:val="en-US"/>
        </w:rPr>
        <w:t xml:space="preserve"> </w:t>
      </w:r>
      <w:proofErr w:type="spellStart"/>
      <w:r w:rsidRPr="005C1DCA">
        <w:rPr>
          <w:rFonts w:ascii="Times New Roman" w:eastAsia="Times New Roman" w:hAnsi="Times New Roman" w:cs="Times New Roman"/>
          <w:color w:val="000000" w:themeColor="text1"/>
          <w:sz w:val="24"/>
          <w:szCs w:val="24"/>
          <w:lang w:val="en-US"/>
        </w:rPr>
        <w:t>Mădălina</w:t>
      </w:r>
      <w:proofErr w:type="spellEnd"/>
    </w:p>
    <w:p w14:paraId="56EAB457" w14:textId="77777777" w:rsidR="009F3210" w:rsidRPr="005C1DCA" w:rsidRDefault="009F3210" w:rsidP="009F3210">
      <w:pPr>
        <w:spacing w:after="120" w:line="360" w:lineRule="auto"/>
        <w:jc w:val="center"/>
        <w:rPr>
          <w:rFonts w:ascii="Times New Roman" w:eastAsia="Times New Roman" w:hAnsi="Times New Roman" w:cs="Times New Roman"/>
          <w:color w:val="000000" w:themeColor="text1"/>
        </w:rPr>
      </w:pPr>
      <w:r w:rsidRPr="005C1DCA">
        <w:rPr>
          <w:rFonts w:ascii="Times New Roman" w:eastAsia="Times New Roman" w:hAnsi="Times New Roman" w:cs="Times New Roman"/>
          <w:color w:val="000000" w:themeColor="text1"/>
        </w:rPr>
        <w:t xml:space="preserve">  </w:t>
      </w:r>
    </w:p>
    <w:p w14:paraId="0515633F" w14:textId="77777777" w:rsidR="009F3210" w:rsidRPr="005C1DCA" w:rsidRDefault="009F3210" w:rsidP="009F3210">
      <w:pPr>
        <w:spacing w:after="0" w:line="240" w:lineRule="auto"/>
        <w:jc w:val="both"/>
        <w:rPr>
          <w:rFonts w:ascii="Times New Roman" w:eastAsia="Times New Roman" w:hAnsi="Times New Roman" w:cs="Times New Roman"/>
          <w:color w:val="000000" w:themeColor="text1"/>
          <w:lang w:val="en-US"/>
        </w:rPr>
      </w:pPr>
    </w:p>
    <w:p w14:paraId="6939C68D" w14:textId="77777777" w:rsidR="0095367A" w:rsidRDefault="0095367A" w:rsidP="003B6272">
      <w:pPr>
        <w:spacing w:after="0" w:line="240" w:lineRule="auto"/>
        <w:rPr>
          <w:rFonts w:ascii="Times New Roman" w:eastAsia="Times New Roman" w:hAnsi="Times New Roman" w:cs="Times New Roman"/>
          <w:color w:val="000000" w:themeColor="text1"/>
        </w:rPr>
      </w:pPr>
    </w:p>
    <w:p w14:paraId="03327E7E" w14:textId="77777777" w:rsidR="00CA2AF1" w:rsidRDefault="00CA2AF1" w:rsidP="003B6272">
      <w:pPr>
        <w:spacing w:after="0" w:line="240" w:lineRule="auto"/>
        <w:rPr>
          <w:rFonts w:ascii="Times New Roman" w:eastAsia="Times New Roman" w:hAnsi="Times New Roman" w:cs="Times New Roman"/>
          <w:b/>
          <w:color w:val="000000" w:themeColor="text1"/>
        </w:rPr>
      </w:pPr>
    </w:p>
    <w:p w14:paraId="49CD0FEA" w14:textId="77777777" w:rsidR="00753828" w:rsidRDefault="00753828" w:rsidP="003B6272">
      <w:pPr>
        <w:spacing w:after="0" w:line="240" w:lineRule="auto"/>
        <w:rPr>
          <w:rFonts w:ascii="Times New Roman" w:eastAsia="Times New Roman" w:hAnsi="Times New Roman" w:cs="Times New Roman"/>
          <w:b/>
          <w:color w:val="000000" w:themeColor="text1"/>
        </w:rPr>
      </w:pPr>
    </w:p>
    <w:sectPr w:rsidR="00753828" w:rsidSect="00D416DC">
      <w:pgSz w:w="11906" w:h="16838"/>
      <w:pgMar w:top="851" w:right="566"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D3F847" w14:textId="77777777" w:rsidR="0006173C" w:rsidRDefault="0006173C" w:rsidP="00C35E13">
      <w:pPr>
        <w:spacing w:after="0" w:line="240" w:lineRule="auto"/>
      </w:pPr>
      <w:r>
        <w:separator/>
      </w:r>
    </w:p>
  </w:endnote>
  <w:endnote w:type="continuationSeparator" w:id="0">
    <w:p w14:paraId="17E4517F" w14:textId="77777777" w:rsidR="0006173C" w:rsidRDefault="0006173C" w:rsidP="00C35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AFD53B" w14:textId="77777777" w:rsidR="0006173C" w:rsidRDefault="0006173C" w:rsidP="00C35E13">
      <w:pPr>
        <w:spacing w:after="0" w:line="240" w:lineRule="auto"/>
      </w:pPr>
      <w:r>
        <w:separator/>
      </w:r>
    </w:p>
  </w:footnote>
  <w:footnote w:type="continuationSeparator" w:id="0">
    <w:p w14:paraId="0B4F7580" w14:textId="77777777" w:rsidR="0006173C" w:rsidRDefault="0006173C" w:rsidP="00C35E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272"/>
    <w:rsid w:val="00032722"/>
    <w:rsid w:val="00033D02"/>
    <w:rsid w:val="0004020D"/>
    <w:rsid w:val="0006173C"/>
    <w:rsid w:val="0008469A"/>
    <w:rsid w:val="000B757B"/>
    <w:rsid w:val="000D2751"/>
    <w:rsid w:val="000D3A2E"/>
    <w:rsid w:val="00106842"/>
    <w:rsid w:val="001236DA"/>
    <w:rsid w:val="00125B7D"/>
    <w:rsid w:val="001626AD"/>
    <w:rsid w:val="00173814"/>
    <w:rsid w:val="0019083B"/>
    <w:rsid w:val="001C0074"/>
    <w:rsid w:val="001F3463"/>
    <w:rsid w:val="0020553E"/>
    <w:rsid w:val="00261E65"/>
    <w:rsid w:val="00291606"/>
    <w:rsid w:val="002C03DB"/>
    <w:rsid w:val="002C756B"/>
    <w:rsid w:val="002E6111"/>
    <w:rsid w:val="00325C4D"/>
    <w:rsid w:val="003461F0"/>
    <w:rsid w:val="00391009"/>
    <w:rsid w:val="003A3603"/>
    <w:rsid w:val="003A4A95"/>
    <w:rsid w:val="003B6272"/>
    <w:rsid w:val="003E2620"/>
    <w:rsid w:val="003E2843"/>
    <w:rsid w:val="003E3116"/>
    <w:rsid w:val="003F7C28"/>
    <w:rsid w:val="00423C55"/>
    <w:rsid w:val="00425F1B"/>
    <w:rsid w:val="00432F75"/>
    <w:rsid w:val="004330AC"/>
    <w:rsid w:val="0046132F"/>
    <w:rsid w:val="0047316A"/>
    <w:rsid w:val="00481FAE"/>
    <w:rsid w:val="004A6362"/>
    <w:rsid w:val="004B6823"/>
    <w:rsid w:val="00521CCC"/>
    <w:rsid w:val="00535BAA"/>
    <w:rsid w:val="00540A71"/>
    <w:rsid w:val="005B0FC1"/>
    <w:rsid w:val="005D1D32"/>
    <w:rsid w:val="005E1FCC"/>
    <w:rsid w:val="005F7A99"/>
    <w:rsid w:val="0063737F"/>
    <w:rsid w:val="00681B31"/>
    <w:rsid w:val="006B582C"/>
    <w:rsid w:val="0070218E"/>
    <w:rsid w:val="00713C9D"/>
    <w:rsid w:val="00735E97"/>
    <w:rsid w:val="0073656D"/>
    <w:rsid w:val="00753828"/>
    <w:rsid w:val="007546CE"/>
    <w:rsid w:val="007837F4"/>
    <w:rsid w:val="007E3CBE"/>
    <w:rsid w:val="008635CB"/>
    <w:rsid w:val="00876EF2"/>
    <w:rsid w:val="008D6F88"/>
    <w:rsid w:val="008E1DB5"/>
    <w:rsid w:val="009131A1"/>
    <w:rsid w:val="0092351C"/>
    <w:rsid w:val="00926480"/>
    <w:rsid w:val="0095367A"/>
    <w:rsid w:val="00955BBB"/>
    <w:rsid w:val="009667CB"/>
    <w:rsid w:val="00967ACD"/>
    <w:rsid w:val="00977406"/>
    <w:rsid w:val="009979A2"/>
    <w:rsid w:val="009B4242"/>
    <w:rsid w:val="009C1A5A"/>
    <w:rsid w:val="009C4B8C"/>
    <w:rsid w:val="009D171F"/>
    <w:rsid w:val="009E1840"/>
    <w:rsid w:val="009F3210"/>
    <w:rsid w:val="00A112E8"/>
    <w:rsid w:val="00A131FC"/>
    <w:rsid w:val="00A427B3"/>
    <w:rsid w:val="00A43E9A"/>
    <w:rsid w:val="00A65B6B"/>
    <w:rsid w:val="00A77C16"/>
    <w:rsid w:val="00AE0F8D"/>
    <w:rsid w:val="00AE1660"/>
    <w:rsid w:val="00AF017E"/>
    <w:rsid w:val="00AF719A"/>
    <w:rsid w:val="00B1575C"/>
    <w:rsid w:val="00B24BF9"/>
    <w:rsid w:val="00B304E1"/>
    <w:rsid w:val="00B822B0"/>
    <w:rsid w:val="00BC4050"/>
    <w:rsid w:val="00BD3369"/>
    <w:rsid w:val="00C009A6"/>
    <w:rsid w:val="00C036AE"/>
    <w:rsid w:val="00C05E23"/>
    <w:rsid w:val="00C2423C"/>
    <w:rsid w:val="00C31777"/>
    <w:rsid w:val="00C326DE"/>
    <w:rsid w:val="00C35E13"/>
    <w:rsid w:val="00C36A52"/>
    <w:rsid w:val="00C83CED"/>
    <w:rsid w:val="00CA2AF1"/>
    <w:rsid w:val="00CA6DDD"/>
    <w:rsid w:val="00CD6126"/>
    <w:rsid w:val="00CE391D"/>
    <w:rsid w:val="00CE44C1"/>
    <w:rsid w:val="00CE4C5A"/>
    <w:rsid w:val="00D00C2D"/>
    <w:rsid w:val="00D04754"/>
    <w:rsid w:val="00D1023A"/>
    <w:rsid w:val="00D1750F"/>
    <w:rsid w:val="00D416DC"/>
    <w:rsid w:val="00D427D2"/>
    <w:rsid w:val="00D67649"/>
    <w:rsid w:val="00D86F06"/>
    <w:rsid w:val="00DB1D97"/>
    <w:rsid w:val="00DB2A6D"/>
    <w:rsid w:val="00E02E31"/>
    <w:rsid w:val="00E22102"/>
    <w:rsid w:val="00E34D8D"/>
    <w:rsid w:val="00E973F4"/>
    <w:rsid w:val="00EA03A2"/>
    <w:rsid w:val="00EB7C0A"/>
    <w:rsid w:val="00EF2A91"/>
    <w:rsid w:val="00F039A5"/>
    <w:rsid w:val="00F06D2E"/>
    <w:rsid w:val="00F13104"/>
    <w:rsid w:val="00F5181A"/>
    <w:rsid w:val="00F767F0"/>
    <w:rsid w:val="00FC076B"/>
    <w:rsid w:val="00FC2516"/>
    <w:rsid w:val="00FC7F71"/>
    <w:rsid w:val="00FD662F"/>
    <w:rsid w:val="00FF384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C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722"/>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FF3847"/>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F3847"/>
    <w:rPr>
      <w:rFonts w:ascii="Tahoma" w:hAnsi="Tahoma" w:cs="Tahoma"/>
      <w:sz w:val="16"/>
      <w:szCs w:val="16"/>
    </w:rPr>
  </w:style>
  <w:style w:type="paragraph" w:styleId="Antet">
    <w:name w:val="header"/>
    <w:basedOn w:val="Normal"/>
    <w:link w:val="AntetCaracter"/>
    <w:uiPriority w:val="99"/>
    <w:unhideWhenUsed/>
    <w:rsid w:val="00C35E13"/>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C35E13"/>
  </w:style>
  <w:style w:type="paragraph" w:styleId="Subsol">
    <w:name w:val="footer"/>
    <w:basedOn w:val="Normal"/>
    <w:link w:val="SubsolCaracter"/>
    <w:uiPriority w:val="99"/>
    <w:unhideWhenUsed/>
    <w:rsid w:val="00C35E13"/>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C35E13"/>
  </w:style>
  <w:style w:type="paragraph" w:styleId="Frspaiere">
    <w:name w:val="No Spacing"/>
    <w:uiPriority w:val="1"/>
    <w:qFormat/>
    <w:rsid w:val="0010684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722"/>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FF3847"/>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F3847"/>
    <w:rPr>
      <w:rFonts w:ascii="Tahoma" w:hAnsi="Tahoma" w:cs="Tahoma"/>
      <w:sz w:val="16"/>
      <w:szCs w:val="16"/>
    </w:rPr>
  </w:style>
  <w:style w:type="paragraph" w:styleId="Antet">
    <w:name w:val="header"/>
    <w:basedOn w:val="Normal"/>
    <w:link w:val="AntetCaracter"/>
    <w:uiPriority w:val="99"/>
    <w:unhideWhenUsed/>
    <w:rsid w:val="00C35E13"/>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C35E13"/>
  </w:style>
  <w:style w:type="paragraph" w:styleId="Subsol">
    <w:name w:val="footer"/>
    <w:basedOn w:val="Normal"/>
    <w:link w:val="SubsolCaracter"/>
    <w:uiPriority w:val="99"/>
    <w:unhideWhenUsed/>
    <w:rsid w:val="00C35E13"/>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C35E13"/>
  </w:style>
  <w:style w:type="paragraph" w:styleId="Frspaiere">
    <w:name w:val="No Spacing"/>
    <w:uiPriority w:val="1"/>
    <w:qFormat/>
    <w:rsid w:val="001068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849193">
      <w:bodyDiv w:val="1"/>
      <w:marLeft w:val="0"/>
      <w:marRight w:val="0"/>
      <w:marTop w:val="0"/>
      <w:marBottom w:val="0"/>
      <w:divBdr>
        <w:top w:val="none" w:sz="0" w:space="0" w:color="auto"/>
        <w:left w:val="none" w:sz="0" w:space="0" w:color="auto"/>
        <w:bottom w:val="none" w:sz="0" w:space="0" w:color="auto"/>
        <w:right w:val="none" w:sz="0" w:space="0" w:color="auto"/>
      </w:divBdr>
    </w:div>
    <w:div w:id="544173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83B5B-3C70-4559-8C61-A769AF918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2742</Words>
  <Characters>15632</Characters>
  <Application>Microsoft Office Word</Application>
  <DocSecurity>0</DocSecurity>
  <Lines>130</Lines>
  <Paragraphs>36</Paragraphs>
  <ScaleCrop>false</ScaleCrop>
  <HeadingPairs>
    <vt:vector size="2" baseType="variant">
      <vt:variant>
        <vt:lpstr>Titlu</vt:lpstr>
      </vt:variant>
      <vt:variant>
        <vt:i4>1</vt:i4>
      </vt:variant>
    </vt:vector>
  </HeadingPairs>
  <TitlesOfParts>
    <vt:vector size="1" baseType="lpstr">
      <vt:lpstr/>
    </vt:vector>
  </TitlesOfParts>
  <Company>Primaria Municipiului Calarasi</Company>
  <LinksUpToDate>false</LinksUpToDate>
  <CharactersWithSpaces>18338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Dima</dc:creator>
  <cp:lastModifiedBy>Ilie Livia</cp:lastModifiedBy>
  <cp:revision>86</cp:revision>
  <cp:lastPrinted>2026-01-22T12:35:00Z</cp:lastPrinted>
  <dcterms:created xsi:type="dcterms:W3CDTF">2026-01-22T11:08:00Z</dcterms:created>
  <dcterms:modified xsi:type="dcterms:W3CDTF">2026-01-23T07:18:00Z</dcterms:modified>
</cp:coreProperties>
</file>